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8AA7" w14:textId="77777777" w:rsidR="00097CB1" w:rsidRPr="00097CB1" w:rsidRDefault="00097CB1" w:rsidP="00097CB1">
      <w:pPr>
        <w:tabs>
          <w:tab w:val="center" w:pos="8222"/>
        </w:tabs>
        <w:spacing w:line="240" w:lineRule="auto"/>
        <w:jc w:val="center"/>
        <w:rPr>
          <w:rFonts w:ascii="David" w:hAnsi="David" w:cs="David"/>
          <w:b/>
          <w:bCs/>
          <w:sz w:val="32"/>
          <w:szCs w:val="32"/>
          <w:rtl/>
        </w:rPr>
      </w:pPr>
      <w:r w:rsidRPr="00097CB1">
        <w:rPr>
          <w:rFonts w:ascii="David" w:hAnsi="David" w:cs="David" w:hint="cs"/>
          <w:b/>
          <w:bCs/>
          <w:sz w:val="32"/>
          <w:szCs w:val="32"/>
          <w:highlight w:val="yellow"/>
          <w:rtl/>
        </w:rPr>
        <w:t>[לוגו העמותה]</w:t>
      </w:r>
    </w:p>
    <w:p w14:paraId="5DBCD805" w14:textId="77777777" w:rsidR="005B218B" w:rsidRPr="005B218B" w:rsidRDefault="005B218B" w:rsidP="00097CB1">
      <w:pPr>
        <w:tabs>
          <w:tab w:val="center" w:pos="8222"/>
        </w:tabs>
        <w:spacing w:line="240" w:lineRule="auto"/>
        <w:jc w:val="right"/>
        <w:rPr>
          <w:rFonts w:ascii="David" w:hAnsi="David" w:cs="David"/>
          <w:b/>
          <w:bCs/>
          <w:sz w:val="24"/>
          <w:szCs w:val="24"/>
          <w:u w:val="single"/>
          <w:rtl/>
        </w:rPr>
      </w:pPr>
      <w:r w:rsidRPr="005B218B">
        <w:rPr>
          <w:rFonts w:ascii="David" w:hAnsi="David" w:cs="David"/>
          <w:b/>
          <w:bCs/>
          <w:sz w:val="24"/>
          <w:szCs w:val="24"/>
          <w:u w:val="single"/>
          <w:rtl/>
        </w:rPr>
        <w:t>מסמך 1 להזמנה</w:t>
      </w:r>
    </w:p>
    <w:p w14:paraId="30B8303A" w14:textId="77777777" w:rsidR="005B218B" w:rsidRPr="005B218B" w:rsidRDefault="005B218B" w:rsidP="005B218B">
      <w:pPr>
        <w:pStyle w:val="ad"/>
        <w:tabs>
          <w:tab w:val="clear" w:pos="1134"/>
          <w:tab w:val="clear" w:pos="1701"/>
          <w:tab w:val="clear" w:pos="2268"/>
        </w:tabs>
        <w:spacing w:line="240" w:lineRule="auto"/>
        <w:ind w:left="0" w:right="0" w:firstLine="0"/>
        <w:rPr>
          <w:rFonts w:ascii="David" w:hAnsi="David"/>
          <w:sz w:val="32"/>
          <w:szCs w:val="32"/>
          <w:rtl/>
        </w:rPr>
      </w:pPr>
      <w:r>
        <w:rPr>
          <w:rFonts w:ascii="David" w:hAnsi="David" w:hint="cs"/>
          <w:sz w:val="32"/>
          <w:szCs w:val="32"/>
          <w:rtl/>
        </w:rPr>
        <w:t>העמותה לפנאי וקהילה באר יעקב</w:t>
      </w:r>
    </w:p>
    <w:p w14:paraId="251EF6F1" w14:textId="77777777" w:rsidR="005B218B" w:rsidRPr="005B218B" w:rsidRDefault="005B218B" w:rsidP="005B218B">
      <w:pPr>
        <w:jc w:val="center"/>
        <w:rPr>
          <w:rFonts w:ascii="David" w:hAnsi="David" w:cs="David"/>
          <w:b/>
          <w:bCs/>
          <w:szCs w:val="32"/>
          <w:u w:val="single"/>
          <w:rtl/>
        </w:rPr>
      </w:pPr>
    </w:p>
    <w:p w14:paraId="2FF4352C" w14:textId="77777777" w:rsidR="005B218B" w:rsidRDefault="005B218B" w:rsidP="005B218B">
      <w:pPr>
        <w:spacing w:after="0" w:line="312" w:lineRule="atLeast"/>
        <w:jc w:val="center"/>
        <w:rPr>
          <w:rFonts w:ascii="Arial" w:eastAsia="Times New Roman" w:hAnsi="Arial" w:cs="David"/>
          <w:b/>
          <w:bCs/>
          <w:szCs w:val="32"/>
          <w:u w:val="single"/>
          <w:rtl/>
        </w:rPr>
      </w:pPr>
      <w:r w:rsidRPr="005B218B">
        <w:rPr>
          <w:rFonts w:ascii="Arial" w:eastAsia="Times New Roman" w:hAnsi="Arial" w:cs="David"/>
          <w:b/>
          <w:bCs/>
          <w:szCs w:val="32"/>
          <w:u w:val="single"/>
          <w:rtl/>
        </w:rPr>
        <w:t xml:space="preserve">הזמנה להציע הצעות מחיר </w:t>
      </w:r>
    </w:p>
    <w:p w14:paraId="46A8A69C" w14:textId="581588B4" w:rsidR="005B218B" w:rsidRDefault="005B218B" w:rsidP="00B80345">
      <w:pPr>
        <w:spacing w:after="0" w:line="312" w:lineRule="atLeast"/>
        <w:jc w:val="center"/>
        <w:rPr>
          <w:rFonts w:ascii="David" w:hAnsi="David" w:cs="David"/>
          <w:b/>
          <w:bCs/>
          <w:sz w:val="32"/>
          <w:szCs w:val="32"/>
          <w:u w:val="single"/>
          <w:rtl/>
        </w:rPr>
      </w:pPr>
      <w:r w:rsidRPr="005B218B">
        <w:rPr>
          <w:rFonts w:ascii="David" w:hAnsi="David" w:cs="David"/>
          <w:b/>
          <w:bCs/>
          <w:sz w:val="32"/>
          <w:szCs w:val="32"/>
          <w:u w:val="single"/>
          <w:rtl/>
        </w:rPr>
        <w:t xml:space="preserve">לניהול והפעלת דוכני מזון </w:t>
      </w:r>
      <w:r w:rsidR="00B80345">
        <w:rPr>
          <w:rFonts w:ascii="David" w:hAnsi="David" w:cs="David" w:hint="cs"/>
          <w:b/>
          <w:bCs/>
          <w:sz w:val="32"/>
          <w:szCs w:val="32"/>
          <w:u w:val="single"/>
          <w:rtl/>
        </w:rPr>
        <w:t>באירועי העמותה לשנ</w:t>
      </w:r>
      <w:r w:rsidR="005169C2">
        <w:rPr>
          <w:rFonts w:ascii="David" w:hAnsi="David" w:cs="David" w:hint="cs"/>
          <w:b/>
          <w:bCs/>
          <w:sz w:val="32"/>
          <w:szCs w:val="32"/>
          <w:u w:val="single"/>
          <w:rtl/>
        </w:rPr>
        <w:t>ת</w:t>
      </w:r>
      <w:r w:rsidR="00B80345">
        <w:rPr>
          <w:rFonts w:ascii="David" w:hAnsi="David" w:cs="David" w:hint="cs"/>
          <w:b/>
          <w:bCs/>
          <w:sz w:val="32"/>
          <w:szCs w:val="32"/>
          <w:u w:val="single"/>
          <w:rtl/>
        </w:rPr>
        <w:t xml:space="preserve"> תש"</w:t>
      </w:r>
      <w:r w:rsidR="00045CE4">
        <w:rPr>
          <w:rFonts w:ascii="David" w:hAnsi="David" w:cs="David" w:hint="cs"/>
          <w:b/>
          <w:bCs/>
          <w:sz w:val="32"/>
          <w:szCs w:val="32"/>
          <w:u w:val="single"/>
          <w:rtl/>
        </w:rPr>
        <w:t>ף</w:t>
      </w:r>
    </w:p>
    <w:p w14:paraId="4F0C8F67" w14:textId="77777777" w:rsidR="005B218B" w:rsidRPr="005B218B" w:rsidRDefault="005B218B" w:rsidP="005B218B">
      <w:pPr>
        <w:spacing w:after="0" w:line="312" w:lineRule="atLeast"/>
        <w:jc w:val="center"/>
        <w:rPr>
          <w:rFonts w:ascii="David" w:hAnsi="David" w:cs="David"/>
          <w:b/>
          <w:bCs/>
          <w:szCs w:val="28"/>
          <w:u w:val="single"/>
          <w:rtl/>
        </w:rPr>
      </w:pPr>
    </w:p>
    <w:p w14:paraId="2FE64F5D" w14:textId="77777777" w:rsidR="005B218B" w:rsidRPr="005B218B" w:rsidRDefault="005B218B" w:rsidP="005B218B">
      <w:pPr>
        <w:jc w:val="center"/>
        <w:rPr>
          <w:rFonts w:ascii="David" w:hAnsi="David" w:cs="David"/>
          <w:rtl/>
        </w:rPr>
      </w:pPr>
      <w:r w:rsidRPr="005B218B">
        <w:rPr>
          <w:rFonts w:ascii="David" w:hAnsi="David" w:cs="David"/>
          <w:b/>
          <w:bCs/>
          <w:szCs w:val="28"/>
          <w:u w:val="single"/>
          <w:rtl/>
        </w:rPr>
        <w:t>דברי הסבר כלליים והנחיות להגשת הצעות מחיר</w:t>
      </w:r>
      <w:r w:rsidRPr="005B218B">
        <w:rPr>
          <w:rFonts w:ascii="David" w:hAnsi="David" w:cs="David"/>
          <w:b/>
          <w:bCs/>
          <w:szCs w:val="32"/>
          <w:u w:val="single"/>
          <w:rtl/>
        </w:rPr>
        <w:t xml:space="preserve">      </w:t>
      </w:r>
    </w:p>
    <w:p w14:paraId="317F80AC" w14:textId="77777777" w:rsidR="003E645E" w:rsidRDefault="003E645E" w:rsidP="003E645E">
      <w:pPr>
        <w:pStyle w:val="1"/>
        <w:numPr>
          <w:ilvl w:val="0"/>
          <w:numId w:val="0"/>
        </w:numPr>
        <w:ind w:left="708" w:hanging="708"/>
        <w:rPr>
          <w:rFonts w:ascii="David" w:hAnsi="David"/>
          <w:b/>
          <w:bCs/>
          <w:u w:val="single"/>
          <w:rtl/>
        </w:rPr>
      </w:pPr>
      <w:r w:rsidRPr="00B168A7">
        <w:rPr>
          <w:rFonts w:ascii="David" w:hAnsi="David"/>
          <w:b/>
          <w:bCs/>
          <w:u w:val="single"/>
          <w:rtl/>
        </w:rPr>
        <w:t xml:space="preserve">תנאים כלליים ותיאור </w:t>
      </w:r>
      <w:r>
        <w:rPr>
          <w:rFonts w:ascii="David" w:hAnsi="David" w:hint="cs"/>
          <w:b/>
          <w:bCs/>
          <w:u w:val="single"/>
          <w:rtl/>
        </w:rPr>
        <w:t>נשוא ההתקשרות</w:t>
      </w:r>
    </w:p>
    <w:p w14:paraId="037810D1" w14:textId="01353B76" w:rsidR="00B80345" w:rsidRDefault="005B218B" w:rsidP="00B80345">
      <w:pPr>
        <w:pStyle w:val="1"/>
        <w:rPr>
          <w:rFonts w:ascii="David" w:hAnsi="David"/>
        </w:rPr>
      </w:pPr>
      <w:r w:rsidRPr="005B218B">
        <w:rPr>
          <w:rFonts w:ascii="David" w:hAnsi="David"/>
          <w:rtl/>
        </w:rPr>
        <w:t>העמותה לפנאי וקהילה באר יעקב (להלן: "</w:t>
      </w:r>
      <w:r w:rsidRPr="005B218B">
        <w:rPr>
          <w:rFonts w:ascii="David" w:hAnsi="David"/>
          <w:b/>
          <w:bCs/>
          <w:rtl/>
        </w:rPr>
        <w:t>העמותה</w:t>
      </w:r>
      <w:r w:rsidRPr="005B218B">
        <w:rPr>
          <w:rFonts w:ascii="David" w:hAnsi="David"/>
          <w:rtl/>
        </w:rPr>
        <w:t>") הינה עמותה המצויה בשליטת המועצה המקומית באר יעקב</w:t>
      </w:r>
      <w:r w:rsidR="00B80345">
        <w:rPr>
          <w:rFonts w:ascii="David" w:hAnsi="David" w:hint="cs"/>
          <w:rtl/>
        </w:rPr>
        <w:t>.</w:t>
      </w:r>
    </w:p>
    <w:p w14:paraId="7236C0B5" w14:textId="5F61D034" w:rsidR="00045CE4" w:rsidRDefault="00045CE4" w:rsidP="00B80345">
      <w:pPr>
        <w:pStyle w:val="1"/>
        <w:rPr>
          <w:rFonts w:ascii="David" w:hAnsi="David"/>
        </w:rPr>
      </w:pPr>
      <w:r>
        <w:rPr>
          <w:rFonts w:ascii="David" w:hAnsi="David" w:hint="cs"/>
          <w:rtl/>
        </w:rPr>
        <w:t>במסגרת פעילותה, העמותה מפיקה מעת לעת אירועים למשפחות, בני נוער וילדים במקומות שונים בשטח המועצה, כמפורט במסמך המצורף כ</w:t>
      </w:r>
      <w:r>
        <w:rPr>
          <w:rFonts w:ascii="David" w:hAnsi="David" w:hint="cs"/>
          <w:b/>
          <w:bCs/>
          <w:u w:val="single"/>
          <w:rtl/>
        </w:rPr>
        <w:t xml:space="preserve">נספח </w:t>
      </w:r>
      <w:r w:rsidR="009B2DB1">
        <w:rPr>
          <w:rFonts w:ascii="David" w:hAnsi="David" w:hint="cs"/>
          <w:b/>
          <w:bCs/>
          <w:u w:val="single"/>
          <w:rtl/>
        </w:rPr>
        <w:t>א</w:t>
      </w:r>
      <w:r>
        <w:rPr>
          <w:rFonts w:ascii="David" w:hAnsi="David" w:hint="cs"/>
          <w:b/>
          <w:bCs/>
          <w:u w:val="single"/>
          <w:rtl/>
        </w:rPr>
        <w:t>'</w:t>
      </w:r>
      <w:r>
        <w:rPr>
          <w:rFonts w:ascii="David" w:hAnsi="David" w:hint="cs"/>
          <w:rtl/>
        </w:rPr>
        <w:t xml:space="preserve"> לחוזה ההתקשרות (</w:t>
      </w:r>
      <w:r w:rsidRPr="009B2DB1">
        <w:rPr>
          <w:rFonts w:ascii="David" w:hAnsi="David" w:hint="cs"/>
          <w:b/>
          <w:bCs/>
          <w:rtl/>
        </w:rPr>
        <w:t>מסמך 3 למסמכי ההזמנה</w:t>
      </w:r>
      <w:r>
        <w:rPr>
          <w:rFonts w:ascii="David" w:hAnsi="David" w:hint="cs"/>
          <w:rtl/>
        </w:rPr>
        <w:t>) (להלן: "</w:t>
      </w:r>
      <w:r>
        <w:rPr>
          <w:rFonts w:ascii="David" w:hAnsi="David" w:hint="cs"/>
          <w:b/>
          <w:bCs/>
          <w:rtl/>
        </w:rPr>
        <w:t>האירועים</w:t>
      </w:r>
      <w:r>
        <w:rPr>
          <w:rFonts w:ascii="David" w:hAnsi="David" w:hint="cs"/>
          <w:rtl/>
        </w:rPr>
        <w:t>").</w:t>
      </w:r>
      <w:r w:rsidR="005E6EC2">
        <w:rPr>
          <w:rFonts w:ascii="David" w:hAnsi="David" w:hint="cs"/>
          <w:rtl/>
        </w:rPr>
        <w:t xml:space="preserve"> למען הסר ספק מובהר בזאת, כי רשימת האירועים האמורה מהווה הערכה בלבד, הן מבחינת כמות האירועים, הן מבחינת אופיים, הן מבחינת כמות המשתתפים בהם והן מבחינת מספר הדוכנים שניתן יהיה להפעיל בהם </w:t>
      </w:r>
      <w:r w:rsidR="005E6EC2">
        <w:rPr>
          <w:rFonts w:ascii="David" w:hAnsi="David"/>
          <w:rtl/>
        </w:rPr>
        <w:t>–</w:t>
      </w:r>
      <w:r w:rsidR="005E6EC2">
        <w:rPr>
          <w:rFonts w:ascii="David" w:hAnsi="David" w:hint="cs"/>
          <w:rtl/>
        </w:rPr>
        <w:t xml:space="preserve"> הכל בהתאם לשיקול דעת העמותה ומבלי שהדבר יהווה התחייבות כלשהי מצידה. </w:t>
      </w:r>
    </w:p>
    <w:p w14:paraId="3029DC99" w14:textId="611D76EC" w:rsidR="005B218B" w:rsidRDefault="005B218B" w:rsidP="00B80345">
      <w:pPr>
        <w:pStyle w:val="1"/>
        <w:rPr>
          <w:rFonts w:ascii="David" w:hAnsi="David"/>
        </w:rPr>
      </w:pPr>
      <w:r w:rsidRPr="005B218B">
        <w:rPr>
          <w:rFonts w:ascii="David" w:hAnsi="David"/>
          <w:rtl/>
        </w:rPr>
        <w:t>העמותה מבקשת לקבלת הצעות מ</w:t>
      </w:r>
      <w:r>
        <w:rPr>
          <w:rFonts w:ascii="David" w:hAnsi="David" w:hint="cs"/>
          <w:rtl/>
        </w:rPr>
        <w:t>ספק</w:t>
      </w:r>
      <w:r w:rsidRPr="005B218B">
        <w:rPr>
          <w:rFonts w:ascii="David" w:hAnsi="David"/>
          <w:rtl/>
        </w:rPr>
        <w:t xml:space="preserve"> אשר יפעיל וינה</w:t>
      </w:r>
      <w:r w:rsidR="003B6508">
        <w:rPr>
          <w:rFonts w:ascii="David" w:hAnsi="David" w:hint="cs"/>
          <w:rtl/>
        </w:rPr>
        <w:t>ל</w:t>
      </w:r>
      <w:r w:rsidR="002F0A98">
        <w:rPr>
          <w:rFonts w:ascii="David" w:hAnsi="David"/>
        </w:rPr>
        <w:t xml:space="preserve"> </w:t>
      </w:r>
      <w:r w:rsidR="002F0A98">
        <w:rPr>
          <w:rFonts w:ascii="David" w:hAnsi="David" w:hint="cs"/>
          <w:rtl/>
        </w:rPr>
        <w:t xml:space="preserve">דוכנים לממכר מוצרי מזון </w:t>
      </w:r>
      <w:r w:rsidR="00B80345">
        <w:rPr>
          <w:rFonts w:ascii="David" w:hAnsi="David" w:hint="cs"/>
          <w:rtl/>
        </w:rPr>
        <w:t xml:space="preserve">ודיסקית </w:t>
      </w:r>
      <w:r w:rsidR="002F0A98">
        <w:rPr>
          <w:rFonts w:ascii="David" w:hAnsi="David" w:hint="cs"/>
          <w:rtl/>
        </w:rPr>
        <w:t>במ</w:t>
      </w:r>
      <w:r w:rsidR="003B6508">
        <w:rPr>
          <w:rFonts w:ascii="David" w:hAnsi="David" w:hint="cs"/>
          <w:rtl/>
        </w:rPr>
        <w:t xml:space="preserve">הלך שעות הפעילות של </w:t>
      </w:r>
      <w:r w:rsidR="00B80345">
        <w:rPr>
          <w:rFonts w:ascii="David" w:hAnsi="David" w:hint="cs"/>
          <w:rtl/>
        </w:rPr>
        <w:t>האירועים</w:t>
      </w:r>
      <w:r w:rsidR="003B6508">
        <w:rPr>
          <w:rFonts w:ascii="David" w:hAnsi="David" w:hint="cs"/>
          <w:rtl/>
        </w:rPr>
        <w:t>, והכל בהתאם למפורט במסמכי הזמנה זו (להלן:</w:t>
      </w:r>
      <w:r w:rsidR="003B6508">
        <w:rPr>
          <w:rFonts w:ascii="David" w:hAnsi="David" w:hint="cs"/>
        </w:rPr>
        <w:t xml:space="preserve"> </w:t>
      </w:r>
      <w:r w:rsidR="003B6508">
        <w:rPr>
          <w:rFonts w:ascii="David" w:hAnsi="David" w:hint="cs"/>
          <w:rtl/>
        </w:rPr>
        <w:t>"</w:t>
      </w:r>
      <w:r w:rsidR="003B6508">
        <w:rPr>
          <w:rFonts w:ascii="David" w:hAnsi="David" w:hint="cs"/>
          <w:b/>
          <w:bCs/>
          <w:rtl/>
        </w:rPr>
        <w:t>השירותים</w:t>
      </w:r>
      <w:r w:rsidR="003B6508">
        <w:rPr>
          <w:rFonts w:ascii="David" w:hAnsi="David" w:hint="cs"/>
          <w:rtl/>
        </w:rPr>
        <w:t>" או "</w:t>
      </w:r>
      <w:r w:rsidR="003B6508">
        <w:rPr>
          <w:rFonts w:ascii="David" w:hAnsi="David" w:hint="cs"/>
          <w:b/>
          <w:bCs/>
          <w:rtl/>
        </w:rPr>
        <w:t>הדוכנים</w:t>
      </w:r>
      <w:r w:rsidR="003B6508">
        <w:rPr>
          <w:rFonts w:ascii="David" w:hAnsi="David" w:hint="cs"/>
          <w:rtl/>
        </w:rPr>
        <w:t>").</w:t>
      </w:r>
    </w:p>
    <w:p w14:paraId="510095AC" w14:textId="77777777" w:rsidR="003E645E" w:rsidRPr="003E645E" w:rsidRDefault="003E645E" w:rsidP="00B80345">
      <w:pPr>
        <w:pStyle w:val="1"/>
        <w:rPr>
          <w:rFonts w:ascii="David" w:hAnsi="David"/>
          <w:rtl/>
        </w:rPr>
      </w:pPr>
      <w:r w:rsidRPr="005B218B">
        <w:rPr>
          <w:rtl/>
        </w:rPr>
        <w:t xml:space="preserve">הדוכנים שיפעלו במסגרת </w:t>
      </w:r>
      <w:r w:rsidR="00B80345">
        <w:rPr>
          <w:rFonts w:hint="cs"/>
          <w:rtl/>
        </w:rPr>
        <w:t>האירועים</w:t>
      </w:r>
      <w:r w:rsidRPr="005B218B">
        <w:rPr>
          <w:rtl/>
        </w:rPr>
        <w:t xml:space="preserve"> יכללו מגוון סוגי מזון כגון תפוח אדמה אפוי, פיתות דרוזיות, גלידות ושלגונים וכיו"ב. המחירים עבור המוצרים יהיו מחירי שוק סטנדרטיים על פי מחירון שיאושר מראש על ידי העמותה.</w:t>
      </w:r>
      <w:r w:rsidRPr="003E645E">
        <w:rPr>
          <w:rtl/>
        </w:rPr>
        <w:t xml:space="preserve"> </w:t>
      </w:r>
      <w:r>
        <w:rPr>
          <w:rFonts w:ascii="David" w:hAnsi="David" w:hint="cs"/>
          <w:rtl/>
        </w:rPr>
        <w:t>הדוכנים</w:t>
      </w:r>
      <w:r w:rsidRPr="003E645E">
        <w:rPr>
          <w:rFonts w:ascii="David" w:hAnsi="David"/>
          <w:rtl/>
        </w:rPr>
        <w:t xml:space="preserve"> יוצבו </w:t>
      </w:r>
      <w:r w:rsidR="00380F29">
        <w:rPr>
          <w:rFonts w:ascii="David" w:hAnsi="David" w:hint="cs"/>
          <w:rtl/>
        </w:rPr>
        <w:t>במיקום שיוקצה לכך בשטח האתר,</w:t>
      </w:r>
      <w:r w:rsidRPr="003E645E">
        <w:rPr>
          <w:rFonts w:ascii="David" w:hAnsi="David"/>
          <w:rtl/>
        </w:rPr>
        <w:t xml:space="preserve"> בהתאם להנחיות נציגי העמותה. </w:t>
      </w:r>
      <w:r>
        <w:rPr>
          <w:rFonts w:ascii="David" w:hAnsi="David" w:hint="cs"/>
          <w:rtl/>
        </w:rPr>
        <w:t>למען הסר ספק מובהר בזאת, כי</w:t>
      </w:r>
      <w:r w:rsidRPr="003E645E">
        <w:rPr>
          <w:rFonts w:ascii="David" w:hAnsi="David"/>
          <w:rtl/>
        </w:rPr>
        <w:t xml:space="preserve"> חל איסור מוחלט על מכירת אלכוהול, מוצרי טבק ועישון</w:t>
      </w:r>
      <w:r>
        <w:rPr>
          <w:rFonts w:ascii="David" w:hAnsi="David" w:hint="cs"/>
          <w:rtl/>
        </w:rPr>
        <w:t xml:space="preserve"> ו</w:t>
      </w:r>
      <w:r w:rsidRPr="003E645E">
        <w:rPr>
          <w:rFonts w:ascii="David" w:hAnsi="David"/>
          <w:rtl/>
        </w:rPr>
        <w:t xml:space="preserve">בקבוקי זכוכית מכל </w:t>
      </w:r>
      <w:r>
        <w:rPr>
          <w:rFonts w:ascii="David" w:hAnsi="David" w:hint="cs"/>
          <w:rtl/>
        </w:rPr>
        <w:t>סוג שהוא</w:t>
      </w:r>
      <w:r w:rsidRPr="003E645E">
        <w:rPr>
          <w:rFonts w:ascii="David" w:hAnsi="David"/>
          <w:rtl/>
        </w:rPr>
        <w:t>.</w:t>
      </w:r>
    </w:p>
    <w:p w14:paraId="1E7ADB40" w14:textId="77777777" w:rsidR="005B218B" w:rsidRPr="005B218B" w:rsidRDefault="005B218B" w:rsidP="00B80345">
      <w:pPr>
        <w:pStyle w:val="1"/>
        <w:rPr>
          <w:rFonts w:ascii="David" w:hAnsi="David"/>
          <w:rtl/>
        </w:rPr>
      </w:pPr>
      <w:r w:rsidRPr="005B218B">
        <w:rPr>
          <w:rFonts w:ascii="David" w:hAnsi="David"/>
          <w:rtl/>
        </w:rPr>
        <w:t>העמותה תבחר בגורם אחד שישמש כגורם המנהל מטעמה בכל הנוגע לדוכנים</w:t>
      </w:r>
      <w:r w:rsidR="003B6508">
        <w:rPr>
          <w:rFonts w:ascii="David" w:hAnsi="David" w:hint="cs"/>
          <w:rtl/>
        </w:rPr>
        <w:t>, אשר י</w:t>
      </w:r>
      <w:r w:rsidRPr="005B218B">
        <w:rPr>
          <w:rFonts w:ascii="David" w:hAnsi="David"/>
          <w:rtl/>
        </w:rPr>
        <w:t xml:space="preserve">תקשר עם גורמים שונים המעוניינים להפעיל </w:t>
      </w:r>
      <w:r w:rsidR="003B6508">
        <w:rPr>
          <w:rFonts w:ascii="David" w:hAnsi="David" w:hint="cs"/>
          <w:rtl/>
        </w:rPr>
        <w:t>את ה</w:t>
      </w:r>
      <w:r w:rsidRPr="005B218B">
        <w:rPr>
          <w:rFonts w:ascii="David" w:hAnsi="David"/>
          <w:rtl/>
        </w:rPr>
        <w:t xml:space="preserve">דוכנים או </w:t>
      </w:r>
      <w:r w:rsidR="00DD0167">
        <w:rPr>
          <w:rFonts w:ascii="David" w:hAnsi="David" w:hint="cs"/>
          <w:rtl/>
        </w:rPr>
        <w:t>יפעיל</w:t>
      </w:r>
      <w:r w:rsidR="00DD0167" w:rsidRPr="005B218B">
        <w:rPr>
          <w:rFonts w:ascii="David" w:hAnsi="David"/>
          <w:rtl/>
        </w:rPr>
        <w:t xml:space="preserve"> </w:t>
      </w:r>
      <w:r w:rsidRPr="005B218B">
        <w:rPr>
          <w:rFonts w:ascii="David" w:hAnsi="David"/>
          <w:rtl/>
        </w:rPr>
        <w:t>את כלל הדוכנים בעצמו. למען הסר ספק, לא יתקבלו הצעות להפעיל דוכנים בודדים.</w:t>
      </w:r>
    </w:p>
    <w:p w14:paraId="6A39F213" w14:textId="2B990795" w:rsidR="003E645E" w:rsidRPr="005B218B" w:rsidRDefault="003E645E" w:rsidP="003E645E">
      <w:pPr>
        <w:pStyle w:val="1"/>
        <w:rPr>
          <w:rFonts w:ascii="David" w:hAnsi="David"/>
          <w:sz w:val="24"/>
        </w:rPr>
      </w:pPr>
      <w:r w:rsidRPr="005B218B">
        <w:rPr>
          <w:rFonts w:ascii="David" w:hAnsi="David"/>
          <w:sz w:val="24"/>
          <w:rtl/>
        </w:rPr>
        <w:t>הבחירה בזוכה תבוצע על בסיס גובה התמורה</w:t>
      </w:r>
      <w:r>
        <w:rPr>
          <w:rFonts w:ascii="David" w:hAnsi="David" w:hint="cs"/>
          <w:sz w:val="24"/>
          <w:rtl/>
        </w:rPr>
        <w:t xml:space="preserve"> המוצעת</w:t>
      </w:r>
      <w:r w:rsidRPr="005B218B">
        <w:rPr>
          <w:rFonts w:ascii="David" w:hAnsi="David"/>
          <w:sz w:val="24"/>
          <w:rtl/>
        </w:rPr>
        <w:t xml:space="preserve"> שתשולם על ידו עבור הזכות </w:t>
      </w:r>
      <w:r w:rsidR="00045CE4">
        <w:rPr>
          <w:rFonts w:ascii="David" w:hAnsi="David" w:hint="cs"/>
          <w:sz w:val="24"/>
          <w:rtl/>
        </w:rPr>
        <w:t>להציב את הדוכנים ולהפעיל אותם</w:t>
      </w:r>
      <w:r>
        <w:rPr>
          <w:rFonts w:ascii="David" w:hAnsi="David" w:hint="cs"/>
          <w:sz w:val="24"/>
          <w:rtl/>
        </w:rPr>
        <w:t xml:space="preserve">, </w:t>
      </w:r>
      <w:r w:rsidR="00045CE4">
        <w:rPr>
          <w:rFonts w:ascii="David" w:hAnsi="David" w:hint="cs"/>
          <w:sz w:val="24"/>
          <w:rtl/>
        </w:rPr>
        <w:t>בהתאם לשיעור התמורה שתינקב על ידו בהצעתו (</w:t>
      </w:r>
      <w:r w:rsidR="00045CE4" w:rsidRPr="00045CE4">
        <w:rPr>
          <w:rFonts w:ascii="David" w:hAnsi="David" w:hint="cs"/>
          <w:b/>
          <w:bCs/>
          <w:sz w:val="24"/>
          <w:rtl/>
        </w:rPr>
        <w:t>מסמך 2 למסמכי ההזמנה</w:t>
      </w:r>
      <w:r w:rsidR="00045CE4">
        <w:rPr>
          <w:rFonts w:ascii="David" w:hAnsi="David" w:hint="cs"/>
          <w:sz w:val="24"/>
          <w:rtl/>
        </w:rPr>
        <w:t xml:space="preserve">), </w:t>
      </w:r>
      <w:r>
        <w:rPr>
          <w:rFonts w:ascii="David" w:hAnsi="David" w:hint="cs"/>
          <w:sz w:val="24"/>
          <w:rtl/>
        </w:rPr>
        <w:t>תוך שלעמותה הזכות להביא במניין השיקולים פרמטרים נוספים לבחירה במציע הזוכה, לרבות</w:t>
      </w:r>
      <w:r w:rsidRPr="005B218B">
        <w:rPr>
          <w:rFonts w:ascii="David" w:hAnsi="David"/>
          <w:sz w:val="24"/>
          <w:rtl/>
        </w:rPr>
        <w:t xml:space="preserve"> איכות ההצעה, ניסיון המציע וחוסנו הכלכלי.</w:t>
      </w:r>
    </w:p>
    <w:p w14:paraId="4C08BC36" w14:textId="77777777" w:rsidR="00465666" w:rsidRPr="005B218B" w:rsidRDefault="00C15D53" w:rsidP="003E645E">
      <w:pPr>
        <w:pStyle w:val="1"/>
        <w:rPr>
          <w:rFonts w:ascii="David" w:hAnsi="David"/>
          <w:sz w:val="24"/>
        </w:rPr>
      </w:pPr>
      <w:r w:rsidRPr="005B218B">
        <w:rPr>
          <w:rFonts w:ascii="David" w:hAnsi="David"/>
          <w:sz w:val="24"/>
          <w:rtl/>
        </w:rPr>
        <w:t xml:space="preserve">המציע </w:t>
      </w:r>
      <w:r w:rsidRPr="003E645E">
        <w:rPr>
          <w:rFonts w:ascii="David" w:hAnsi="David"/>
          <w:rtl/>
        </w:rPr>
        <w:t>שייבחר</w:t>
      </w:r>
      <w:r w:rsidRPr="005B218B">
        <w:rPr>
          <w:rFonts w:ascii="David" w:hAnsi="David"/>
          <w:sz w:val="24"/>
          <w:rtl/>
        </w:rPr>
        <w:t xml:space="preserve"> על ידי </w:t>
      </w:r>
      <w:r w:rsidR="00465666" w:rsidRPr="005B218B">
        <w:rPr>
          <w:rFonts w:ascii="David" w:hAnsi="David"/>
          <w:sz w:val="24"/>
          <w:rtl/>
        </w:rPr>
        <w:t>העמותה</w:t>
      </w:r>
      <w:r w:rsidRPr="005B218B">
        <w:rPr>
          <w:rFonts w:ascii="David" w:hAnsi="David"/>
          <w:sz w:val="24"/>
          <w:rtl/>
        </w:rPr>
        <w:t xml:space="preserve"> כזוכה בהליך זה (להלן:</w:t>
      </w:r>
      <w:r w:rsidR="00885374" w:rsidRPr="005B218B">
        <w:rPr>
          <w:rFonts w:ascii="David" w:hAnsi="David"/>
          <w:sz w:val="24"/>
          <w:rtl/>
        </w:rPr>
        <w:t xml:space="preserve"> </w:t>
      </w:r>
      <w:r w:rsidRPr="005B218B">
        <w:rPr>
          <w:rFonts w:ascii="David" w:hAnsi="David"/>
          <w:sz w:val="24"/>
          <w:rtl/>
        </w:rPr>
        <w:t>"</w:t>
      </w:r>
      <w:r w:rsidRPr="005B218B">
        <w:rPr>
          <w:rFonts w:ascii="David" w:hAnsi="David"/>
          <w:b/>
          <w:bCs/>
          <w:sz w:val="24"/>
          <w:rtl/>
        </w:rPr>
        <w:t>הזוכה</w:t>
      </w:r>
      <w:r w:rsidRPr="005B218B">
        <w:rPr>
          <w:rFonts w:ascii="David" w:hAnsi="David"/>
          <w:sz w:val="24"/>
          <w:rtl/>
        </w:rPr>
        <w:t>"</w:t>
      </w:r>
      <w:r w:rsidR="00FE166D" w:rsidRPr="005B218B">
        <w:rPr>
          <w:rFonts w:ascii="David" w:hAnsi="David"/>
          <w:sz w:val="24"/>
          <w:rtl/>
        </w:rPr>
        <w:t xml:space="preserve"> או "</w:t>
      </w:r>
      <w:r w:rsidR="00FE166D" w:rsidRPr="005B218B">
        <w:rPr>
          <w:rFonts w:ascii="David" w:hAnsi="David"/>
          <w:b/>
          <w:bCs/>
          <w:sz w:val="24"/>
          <w:rtl/>
        </w:rPr>
        <w:t>המפעיל</w:t>
      </w:r>
      <w:r w:rsidR="00FE166D" w:rsidRPr="005B218B">
        <w:rPr>
          <w:rFonts w:ascii="David" w:hAnsi="David"/>
          <w:sz w:val="24"/>
          <w:rtl/>
        </w:rPr>
        <w:t>"</w:t>
      </w:r>
      <w:r w:rsidRPr="005B218B">
        <w:rPr>
          <w:rFonts w:ascii="David" w:hAnsi="David"/>
          <w:sz w:val="24"/>
          <w:rtl/>
        </w:rPr>
        <w:t>), יבצע את כל הפעולות הנדרשות, ללא יוצא מן הכלל</w:t>
      </w:r>
      <w:r w:rsidR="00FE166D" w:rsidRPr="005B218B">
        <w:rPr>
          <w:rFonts w:ascii="David" w:hAnsi="David"/>
          <w:sz w:val="24"/>
          <w:rtl/>
        </w:rPr>
        <w:t xml:space="preserve"> לביצוע השירותים </w:t>
      </w:r>
      <w:r w:rsidR="002A71BC" w:rsidRPr="005B218B">
        <w:rPr>
          <w:rFonts w:ascii="David" w:hAnsi="David"/>
          <w:sz w:val="24"/>
          <w:rtl/>
        </w:rPr>
        <w:t>כמפורט במסמך זה ו</w:t>
      </w:r>
      <w:r w:rsidR="00FE166D" w:rsidRPr="005B218B">
        <w:rPr>
          <w:rFonts w:ascii="David" w:hAnsi="David"/>
          <w:sz w:val="24"/>
          <w:rtl/>
        </w:rPr>
        <w:t>כפי שיעוגנו בהסכם בכתב שייחתם בין העמותה לזוכה</w:t>
      </w:r>
      <w:r w:rsidR="003E645E">
        <w:rPr>
          <w:rFonts w:ascii="David" w:hAnsi="David" w:hint="cs"/>
          <w:sz w:val="24"/>
          <w:rtl/>
        </w:rPr>
        <w:t>, בנוסח המצ"ב כ</w:t>
      </w:r>
      <w:r w:rsidR="003E645E">
        <w:rPr>
          <w:rFonts w:ascii="David" w:hAnsi="David" w:hint="cs"/>
          <w:b/>
          <w:bCs/>
          <w:sz w:val="24"/>
          <w:u w:val="single"/>
          <w:rtl/>
        </w:rPr>
        <w:t xml:space="preserve">מסמך </w:t>
      </w:r>
      <w:r w:rsidR="00DD0167">
        <w:rPr>
          <w:rFonts w:ascii="David" w:hAnsi="David" w:hint="cs"/>
          <w:b/>
          <w:bCs/>
          <w:sz w:val="24"/>
          <w:u w:val="single"/>
          <w:rtl/>
        </w:rPr>
        <w:t>3</w:t>
      </w:r>
      <w:r w:rsidR="00DD0167">
        <w:rPr>
          <w:rFonts w:ascii="David" w:hAnsi="David" w:hint="cs"/>
          <w:sz w:val="24"/>
          <w:rtl/>
        </w:rPr>
        <w:t xml:space="preserve"> </w:t>
      </w:r>
      <w:r w:rsidR="003E645E">
        <w:rPr>
          <w:rFonts w:ascii="David" w:hAnsi="David" w:hint="cs"/>
          <w:sz w:val="24"/>
          <w:rtl/>
        </w:rPr>
        <w:t>למסמכי הזמנה זו</w:t>
      </w:r>
      <w:r w:rsidR="00FE166D" w:rsidRPr="005B218B">
        <w:rPr>
          <w:rFonts w:ascii="David" w:hAnsi="David"/>
          <w:sz w:val="24"/>
          <w:rtl/>
        </w:rPr>
        <w:t>.</w:t>
      </w:r>
    </w:p>
    <w:p w14:paraId="06294062" w14:textId="77777777" w:rsidR="003E645E" w:rsidRDefault="00C24D8E" w:rsidP="003E645E">
      <w:pPr>
        <w:pStyle w:val="1"/>
        <w:rPr>
          <w:rFonts w:ascii="David" w:hAnsi="David"/>
          <w:sz w:val="24"/>
        </w:rPr>
      </w:pPr>
      <w:r w:rsidRPr="005B218B">
        <w:rPr>
          <w:rFonts w:ascii="David" w:hAnsi="David"/>
          <w:sz w:val="24"/>
          <w:rtl/>
        </w:rPr>
        <w:lastRenderedPageBreak/>
        <w:t xml:space="preserve">הזוכה בהליך זה </w:t>
      </w:r>
      <w:r w:rsidR="003E645E">
        <w:rPr>
          <w:rFonts w:ascii="David" w:hAnsi="David" w:hint="cs"/>
          <w:sz w:val="24"/>
          <w:rtl/>
        </w:rPr>
        <w:t>יהיה אחראי לקבלת</w:t>
      </w:r>
      <w:r w:rsidRPr="005B218B">
        <w:rPr>
          <w:rFonts w:ascii="David" w:hAnsi="David"/>
          <w:sz w:val="24"/>
          <w:rtl/>
        </w:rPr>
        <w:t xml:space="preserve"> כל האישורים ו/או הרישיונות ו/או ההיתרים הנדרשים לצורך מתן השירותים</w:t>
      </w:r>
      <w:r w:rsidR="003E645E">
        <w:rPr>
          <w:rFonts w:ascii="David" w:hAnsi="David" w:hint="cs"/>
          <w:sz w:val="24"/>
          <w:rtl/>
        </w:rPr>
        <w:t>,</w:t>
      </w:r>
      <w:r w:rsidRPr="005B218B">
        <w:rPr>
          <w:rFonts w:ascii="David" w:hAnsi="David"/>
          <w:sz w:val="24"/>
          <w:rtl/>
        </w:rPr>
        <w:t xml:space="preserve"> לרבות אישורי </w:t>
      </w:r>
      <w:r w:rsidR="00047DA9" w:rsidRPr="005B218B">
        <w:rPr>
          <w:rFonts w:ascii="David" w:hAnsi="David"/>
          <w:sz w:val="24"/>
          <w:rtl/>
        </w:rPr>
        <w:t>מועצה,</w:t>
      </w:r>
      <w:r w:rsidRPr="005B218B">
        <w:rPr>
          <w:rFonts w:ascii="David" w:hAnsi="David"/>
          <w:sz w:val="24"/>
          <w:rtl/>
        </w:rPr>
        <w:t xml:space="preserve"> רשויות בטחון ובטיחות</w:t>
      </w:r>
      <w:r w:rsidR="003E645E">
        <w:rPr>
          <w:rFonts w:ascii="David" w:hAnsi="David" w:hint="cs"/>
          <w:sz w:val="24"/>
          <w:rtl/>
        </w:rPr>
        <w:t>,</w:t>
      </w:r>
      <w:r w:rsidR="00863406" w:rsidRPr="005B218B">
        <w:rPr>
          <w:rFonts w:ascii="David" w:hAnsi="David"/>
          <w:sz w:val="24"/>
          <w:rtl/>
        </w:rPr>
        <w:t xml:space="preserve"> משרד הבריאות</w:t>
      </w:r>
      <w:r w:rsidR="003E645E">
        <w:rPr>
          <w:rFonts w:ascii="David" w:hAnsi="David" w:hint="cs"/>
          <w:sz w:val="24"/>
          <w:rtl/>
        </w:rPr>
        <w:t>,</w:t>
      </w:r>
      <w:r w:rsidR="00863406" w:rsidRPr="005B218B">
        <w:rPr>
          <w:rFonts w:ascii="David" w:hAnsi="David"/>
          <w:sz w:val="24"/>
          <w:rtl/>
        </w:rPr>
        <w:t xml:space="preserve"> משטרת ישראל</w:t>
      </w:r>
      <w:r w:rsidRPr="005B218B">
        <w:rPr>
          <w:rFonts w:ascii="David" w:hAnsi="David"/>
          <w:sz w:val="24"/>
          <w:rtl/>
        </w:rPr>
        <w:t xml:space="preserve"> </w:t>
      </w:r>
      <w:r w:rsidR="003E645E">
        <w:rPr>
          <w:rFonts w:ascii="David" w:hAnsi="David" w:hint="cs"/>
          <w:sz w:val="24"/>
          <w:rtl/>
        </w:rPr>
        <w:t xml:space="preserve">וכיוצ"ב, </w:t>
      </w:r>
      <w:r w:rsidRPr="005B218B">
        <w:rPr>
          <w:rFonts w:ascii="David" w:hAnsi="David"/>
          <w:sz w:val="24"/>
          <w:rtl/>
        </w:rPr>
        <w:t>ויישא בכל ההוצאות הכרוכות בכך, הכל קודם לתחילת מתן השירותים וכתנאי מוקדם ל</w:t>
      </w:r>
      <w:r w:rsidR="0092499F" w:rsidRPr="005B218B">
        <w:rPr>
          <w:rFonts w:ascii="David" w:hAnsi="David"/>
          <w:sz w:val="24"/>
          <w:rtl/>
        </w:rPr>
        <w:t>הם</w:t>
      </w:r>
      <w:r w:rsidRPr="005B218B">
        <w:rPr>
          <w:rFonts w:ascii="David" w:hAnsi="David"/>
          <w:sz w:val="24"/>
          <w:rtl/>
        </w:rPr>
        <w:t>.</w:t>
      </w:r>
      <w:r w:rsidR="00651ABC" w:rsidRPr="005B218B">
        <w:rPr>
          <w:rFonts w:ascii="David" w:hAnsi="David"/>
          <w:sz w:val="24"/>
          <w:rtl/>
        </w:rPr>
        <w:t xml:space="preserve"> </w:t>
      </w:r>
    </w:p>
    <w:p w14:paraId="77979E21" w14:textId="77777777" w:rsidR="003E645E" w:rsidRPr="005B218B" w:rsidRDefault="003E645E" w:rsidP="003E645E">
      <w:pPr>
        <w:pStyle w:val="1"/>
        <w:rPr>
          <w:rFonts w:ascii="David" w:hAnsi="David"/>
          <w:sz w:val="24"/>
        </w:rPr>
      </w:pPr>
      <w:r w:rsidRPr="005B218B">
        <w:rPr>
          <w:rFonts w:ascii="David" w:hAnsi="David"/>
          <w:sz w:val="24"/>
          <w:rtl/>
        </w:rPr>
        <w:t xml:space="preserve">כל הפעולות הכרוכות בהצבת </w:t>
      </w:r>
      <w:r>
        <w:rPr>
          <w:rFonts w:ascii="David" w:hAnsi="David" w:hint="cs"/>
          <w:sz w:val="24"/>
          <w:rtl/>
        </w:rPr>
        <w:t>הדוכנים</w:t>
      </w:r>
      <w:r w:rsidRPr="005B218B">
        <w:rPr>
          <w:rFonts w:ascii="David" w:hAnsi="David"/>
          <w:sz w:val="24"/>
          <w:rtl/>
        </w:rPr>
        <w:t>, לרבות הובלתם, הצבתם, חיבורם לחשמל ומים, בדיקתם וכיו"ב ייעשו על ידי המפעיל ועל חשבונו.</w:t>
      </w:r>
      <w:r w:rsidRPr="005B218B">
        <w:rPr>
          <w:rFonts w:ascii="David" w:hAnsi="David"/>
          <w:rtl/>
        </w:rPr>
        <w:t xml:space="preserve"> </w:t>
      </w:r>
      <w:r w:rsidRPr="005B218B">
        <w:rPr>
          <w:rFonts w:ascii="David" w:hAnsi="David"/>
          <w:sz w:val="24"/>
          <w:rtl/>
        </w:rPr>
        <w:t>ביום האירוע יש לעבור בדיקת מהנדס בטיחות. העמותה תספק למפעיל נקודה לחיבור חשמל לדוכנים בלבד (לא תלת פאזי). בגמר האירוע, על המפעיל לדאוג לפינוי כלל הדוכנים והשבת האזורים בהם הוצבו הדוכנים לעמותה פנויים מכל חפץ ונקיים.</w:t>
      </w:r>
    </w:p>
    <w:p w14:paraId="0E9A507A" w14:textId="77777777" w:rsidR="003E645E" w:rsidRPr="005B218B" w:rsidRDefault="00E16932" w:rsidP="003E645E">
      <w:pPr>
        <w:pStyle w:val="1"/>
        <w:rPr>
          <w:rFonts w:ascii="David" w:hAnsi="David"/>
          <w:sz w:val="24"/>
        </w:rPr>
      </w:pPr>
      <w:r w:rsidRPr="005B218B">
        <w:rPr>
          <w:rFonts w:ascii="David" w:hAnsi="David"/>
          <w:sz w:val="24"/>
          <w:rtl/>
        </w:rPr>
        <w:t>הקמת והפעלת הדוכנים תעשה בתיאום והנחית הממונה על האירוע מטעמה של העמותה ובהתאם להסכם שיחתם עם המפעיל</w:t>
      </w:r>
      <w:r w:rsidR="003E645E">
        <w:rPr>
          <w:rFonts w:ascii="David" w:hAnsi="David" w:hint="cs"/>
          <w:sz w:val="24"/>
          <w:rtl/>
        </w:rPr>
        <w:t>, וכן בתיאום עם הגורם שעימו תתקשר העמותה לצורך הפקת האירוע</w:t>
      </w:r>
      <w:r w:rsidRPr="005B218B">
        <w:rPr>
          <w:rFonts w:ascii="David" w:hAnsi="David"/>
          <w:sz w:val="24"/>
          <w:rtl/>
        </w:rPr>
        <w:t>.</w:t>
      </w:r>
      <w:r w:rsidR="003E645E" w:rsidRPr="003E645E">
        <w:rPr>
          <w:rFonts w:ascii="David" w:hAnsi="David"/>
          <w:sz w:val="24"/>
          <w:rtl/>
        </w:rPr>
        <w:t xml:space="preserve"> </w:t>
      </w:r>
      <w:r w:rsidR="003E645E" w:rsidRPr="005B218B">
        <w:rPr>
          <w:rFonts w:ascii="David" w:hAnsi="David"/>
          <w:sz w:val="24"/>
          <w:rtl/>
        </w:rPr>
        <w:t>בכל דוכן יוצב שילוט בולט</w:t>
      </w:r>
      <w:r w:rsidR="003E645E">
        <w:rPr>
          <w:rFonts w:ascii="David" w:hAnsi="David" w:hint="cs"/>
          <w:sz w:val="24"/>
          <w:rtl/>
        </w:rPr>
        <w:t>,</w:t>
      </w:r>
      <w:r w:rsidR="003E645E" w:rsidRPr="005B218B">
        <w:rPr>
          <w:rFonts w:ascii="David" w:hAnsi="David"/>
          <w:sz w:val="24"/>
          <w:rtl/>
        </w:rPr>
        <w:t xml:space="preserve"> המפרט את תעריפי המזון והמשקאות</w:t>
      </w:r>
      <w:r w:rsidR="003E645E">
        <w:rPr>
          <w:rFonts w:ascii="David" w:hAnsi="David" w:hint="cs"/>
          <w:sz w:val="24"/>
          <w:rtl/>
        </w:rPr>
        <w:t xml:space="preserve"> הנמכרים בו</w:t>
      </w:r>
      <w:r w:rsidR="003E645E" w:rsidRPr="005B218B">
        <w:rPr>
          <w:rFonts w:ascii="David" w:hAnsi="David"/>
          <w:sz w:val="24"/>
          <w:rtl/>
        </w:rPr>
        <w:t xml:space="preserve">. </w:t>
      </w:r>
    </w:p>
    <w:p w14:paraId="510E0ECB" w14:textId="77777777" w:rsidR="003E645E" w:rsidRDefault="003E645E" w:rsidP="003E645E">
      <w:pPr>
        <w:pStyle w:val="1"/>
        <w:rPr>
          <w:rFonts w:ascii="David" w:hAnsi="David"/>
          <w:sz w:val="24"/>
        </w:rPr>
      </w:pPr>
      <w:r>
        <w:rPr>
          <w:rFonts w:ascii="David" w:hAnsi="David" w:hint="cs"/>
          <w:sz w:val="24"/>
          <w:rtl/>
        </w:rPr>
        <w:t xml:space="preserve">למען הסר ספק מובהר בזאת, כי </w:t>
      </w:r>
      <w:r w:rsidRPr="005B218B">
        <w:rPr>
          <w:rFonts w:ascii="David" w:hAnsi="David"/>
          <w:sz w:val="24"/>
          <w:rtl/>
        </w:rPr>
        <w:t xml:space="preserve">המפעיל לא יהיה רשאי להפעיל במתחם האירועים כל שירות אחר זולת אילו הקבועים בהסכם שייחתם בין הצדדים. </w:t>
      </w:r>
    </w:p>
    <w:p w14:paraId="235A5D9C" w14:textId="0BE095BF" w:rsidR="00097CB1" w:rsidRPr="00097CB1" w:rsidRDefault="00097CB1" w:rsidP="00B80345">
      <w:pPr>
        <w:pStyle w:val="1"/>
        <w:rPr>
          <w:highlight w:val="yellow"/>
        </w:rPr>
      </w:pPr>
      <w:bookmarkStart w:id="0" w:name="_Ref512441669"/>
      <w:r w:rsidRPr="00097CB1">
        <w:rPr>
          <w:rFonts w:hint="cs"/>
          <w:highlight w:val="yellow"/>
          <w:rtl/>
        </w:rPr>
        <w:t xml:space="preserve">תקופת ההתקשרות הבסיסית הינה למתן השירותים </w:t>
      </w:r>
      <w:r w:rsidR="00B80345">
        <w:rPr>
          <w:rFonts w:hint="cs"/>
          <w:highlight w:val="yellow"/>
          <w:rtl/>
        </w:rPr>
        <w:t>לשנת תש"פ בלבד</w:t>
      </w:r>
      <w:r w:rsidRPr="00097CB1">
        <w:rPr>
          <w:rFonts w:hint="cs"/>
          <w:highlight w:val="yellow"/>
          <w:rtl/>
        </w:rPr>
        <w:t xml:space="preserve">. על אף האמור, העמותה תהיה רשאית, לפי שיקול דעתה הבלעדי והמוחלט, למסור לזוכה, באותם תנאים, את הזכות להפעיל ולנהל את הדוכנים </w:t>
      </w:r>
      <w:bookmarkEnd w:id="0"/>
      <w:r w:rsidR="00045CE4">
        <w:rPr>
          <w:rFonts w:hint="cs"/>
          <w:highlight w:val="yellow"/>
          <w:rtl/>
        </w:rPr>
        <w:t>גם באירועים שייערכו על ידה בשנת תשפ"א</w:t>
      </w:r>
      <w:r w:rsidR="00B80345">
        <w:rPr>
          <w:rFonts w:hint="cs"/>
          <w:highlight w:val="yellow"/>
          <w:rtl/>
        </w:rPr>
        <w:t>.</w:t>
      </w:r>
    </w:p>
    <w:p w14:paraId="5CC5F7AC" w14:textId="0BE63BAA" w:rsidR="005C7D3A" w:rsidRPr="005B218B" w:rsidRDefault="005C7D3A" w:rsidP="005C7D3A">
      <w:pPr>
        <w:pStyle w:val="1"/>
        <w:rPr>
          <w:rFonts w:ascii="David" w:hAnsi="David"/>
          <w:sz w:val="24"/>
        </w:rPr>
      </w:pPr>
      <w:r w:rsidRPr="005C7D3A">
        <w:rPr>
          <w:rFonts w:ascii="David" w:hAnsi="David"/>
          <w:b/>
          <w:bCs/>
          <w:sz w:val="24"/>
          <w:rtl/>
        </w:rPr>
        <w:t>העמותה שומרת לעצמה את הזכות לבטל את ה</w:t>
      </w:r>
      <w:r w:rsidR="00045CE4">
        <w:rPr>
          <w:rFonts w:ascii="David" w:hAnsi="David" w:hint="cs"/>
          <w:b/>
          <w:bCs/>
          <w:sz w:val="24"/>
          <w:rtl/>
        </w:rPr>
        <w:t>אירועים ו/או איזה מהם</w:t>
      </w:r>
      <w:r w:rsidRPr="005C7D3A">
        <w:rPr>
          <w:rFonts w:ascii="David" w:hAnsi="David"/>
          <w:b/>
          <w:bCs/>
          <w:sz w:val="24"/>
          <w:rtl/>
        </w:rPr>
        <w:t xml:space="preserve"> ו</w:t>
      </w:r>
      <w:r w:rsidR="00045CE4">
        <w:rPr>
          <w:rFonts w:ascii="David" w:hAnsi="David" w:hint="cs"/>
          <w:b/>
          <w:bCs/>
          <w:sz w:val="24"/>
          <w:rtl/>
        </w:rPr>
        <w:t xml:space="preserve">/או </w:t>
      </w:r>
      <w:r w:rsidRPr="005C7D3A">
        <w:rPr>
          <w:rFonts w:ascii="David" w:hAnsi="David"/>
          <w:b/>
          <w:bCs/>
          <w:sz w:val="24"/>
          <w:rtl/>
        </w:rPr>
        <w:t>את הליך זה בכל עת, או לדחות את ביצועו מכל סיבה שהיא, או לצאת בהליך חדש לפי שיקול דעתה הבלעדי. למשתתפים אשר הגישו הצעה לא תהיה כל טענה ו\או דרישה כלפי העמותה בהתקיים האמור</w:t>
      </w:r>
      <w:r w:rsidRPr="005B218B">
        <w:rPr>
          <w:rFonts w:ascii="David" w:hAnsi="David"/>
          <w:sz w:val="24"/>
          <w:rtl/>
        </w:rPr>
        <w:t>.</w:t>
      </w:r>
    </w:p>
    <w:p w14:paraId="31BB5EB2" w14:textId="77777777" w:rsidR="006B77FD" w:rsidRPr="003E645E" w:rsidRDefault="006B77FD" w:rsidP="006B77FD">
      <w:pPr>
        <w:pStyle w:val="1"/>
        <w:numPr>
          <w:ilvl w:val="0"/>
          <w:numId w:val="0"/>
        </w:numPr>
        <w:rPr>
          <w:rFonts w:ascii="David" w:hAnsi="David"/>
          <w:sz w:val="24"/>
        </w:rPr>
      </w:pPr>
      <w:r>
        <w:rPr>
          <w:rFonts w:ascii="David" w:hAnsi="David" w:hint="cs"/>
          <w:b/>
          <w:bCs/>
          <w:sz w:val="24"/>
          <w:u w:val="single"/>
          <w:rtl/>
        </w:rPr>
        <w:t>מסמכי ההזמנה והנחיות להגשת הצעות</w:t>
      </w:r>
    </w:p>
    <w:p w14:paraId="7C2CAB00" w14:textId="77777777" w:rsidR="006B77FD" w:rsidRPr="00EB6503" w:rsidRDefault="006B77FD" w:rsidP="006B77FD">
      <w:pPr>
        <w:pStyle w:val="1"/>
        <w:rPr>
          <w:sz w:val="24"/>
          <w:rtl/>
        </w:rPr>
      </w:pPr>
      <w:r w:rsidRPr="00EB6503">
        <w:rPr>
          <w:rFonts w:hint="cs"/>
          <w:sz w:val="24"/>
          <w:rtl/>
        </w:rPr>
        <w:t xml:space="preserve">אלו </w:t>
      </w:r>
      <w:r w:rsidRPr="006B77FD">
        <w:rPr>
          <w:rFonts w:ascii="David" w:hAnsi="David" w:hint="cs"/>
          <w:sz w:val="24"/>
          <w:rtl/>
        </w:rPr>
        <w:t>מסמכי</w:t>
      </w:r>
      <w:r w:rsidRPr="00EB6503">
        <w:rPr>
          <w:rFonts w:hint="cs"/>
          <w:sz w:val="24"/>
          <w:rtl/>
        </w:rPr>
        <w:t xml:space="preserve"> ה</w:t>
      </w:r>
      <w:r>
        <w:rPr>
          <w:rFonts w:hint="cs"/>
          <w:sz w:val="24"/>
          <w:rtl/>
        </w:rPr>
        <w:t>הזמנה להציע הצעות</w:t>
      </w:r>
      <w:r w:rsidRPr="00EB6503">
        <w:rPr>
          <w:rFonts w:hint="cs"/>
          <w:sz w:val="24"/>
          <w:rtl/>
        </w:rPr>
        <w:t>, המהווים חלק בלתי נפרד הימנ</w:t>
      </w:r>
      <w:r>
        <w:rPr>
          <w:rFonts w:hint="cs"/>
          <w:sz w:val="24"/>
          <w:rtl/>
        </w:rPr>
        <w:t>ה</w:t>
      </w:r>
      <w:r w:rsidRPr="00EB6503">
        <w:rPr>
          <w:rFonts w:hint="cs"/>
          <w:sz w:val="24"/>
          <w:rtl/>
        </w:rPr>
        <w:t xml:space="preserve"> </w:t>
      </w:r>
      <w:r w:rsidRPr="00EB6503">
        <w:rPr>
          <w:sz w:val="24"/>
          <w:rtl/>
        </w:rPr>
        <w:t>(להלן: "</w:t>
      </w:r>
      <w:r w:rsidRPr="00EB6503">
        <w:rPr>
          <w:b/>
          <w:bCs/>
          <w:sz w:val="24"/>
          <w:rtl/>
        </w:rPr>
        <w:t>מסמכי ה</w:t>
      </w:r>
      <w:r>
        <w:rPr>
          <w:rFonts w:hint="cs"/>
          <w:b/>
          <w:bCs/>
          <w:sz w:val="24"/>
          <w:rtl/>
        </w:rPr>
        <w:t>הזמנה</w:t>
      </w:r>
      <w:r w:rsidRPr="00EB6503">
        <w:rPr>
          <w:sz w:val="24"/>
          <w:rtl/>
        </w:rPr>
        <w:t>"):</w:t>
      </w:r>
    </w:p>
    <w:p w14:paraId="58A9251F" w14:textId="77777777" w:rsidR="006B77FD" w:rsidRPr="00EB6503" w:rsidRDefault="006B77FD" w:rsidP="006B77FD">
      <w:pPr>
        <w:pStyle w:val="1"/>
        <w:numPr>
          <w:ilvl w:val="0"/>
          <w:numId w:val="0"/>
        </w:numPr>
        <w:ind w:firstLine="708"/>
        <w:rPr>
          <w:sz w:val="24"/>
          <w:rtl/>
        </w:rPr>
      </w:pPr>
      <w:r w:rsidRPr="00EB6503">
        <w:rPr>
          <w:b/>
          <w:bCs/>
          <w:sz w:val="24"/>
          <w:rtl/>
        </w:rPr>
        <w:t xml:space="preserve">מסמך </w:t>
      </w:r>
      <w:r w:rsidRPr="00EB6503">
        <w:rPr>
          <w:rFonts w:hint="cs"/>
          <w:b/>
          <w:bCs/>
          <w:sz w:val="24"/>
          <w:rtl/>
        </w:rPr>
        <w:t>1</w:t>
      </w:r>
      <w:r w:rsidRPr="00EB6503">
        <w:rPr>
          <w:b/>
          <w:bCs/>
          <w:sz w:val="24"/>
          <w:rtl/>
        </w:rPr>
        <w:t xml:space="preserve"> -</w:t>
      </w:r>
      <w:r w:rsidRPr="00EB6503">
        <w:rPr>
          <w:sz w:val="24"/>
          <w:rtl/>
        </w:rPr>
        <w:t xml:space="preserve"> </w:t>
      </w:r>
      <w:r w:rsidRPr="00EB6503">
        <w:rPr>
          <w:sz w:val="24"/>
          <w:rtl/>
        </w:rPr>
        <w:tab/>
        <w:t>מסמך זה - דברי הסבר והנחיות להגשת הצעות;</w:t>
      </w:r>
    </w:p>
    <w:p w14:paraId="6C01F57E" w14:textId="77777777" w:rsidR="006B77FD" w:rsidRPr="00EB6503" w:rsidRDefault="006B77FD" w:rsidP="006B77FD">
      <w:pPr>
        <w:pStyle w:val="1"/>
        <w:numPr>
          <w:ilvl w:val="0"/>
          <w:numId w:val="0"/>
        </w:numPr>
        <w:ind w:firstLine="708"/>
        <w:rPr>
          <w:b/>
          <w:bCs/>
          <w:sz w:val="24"/>
          <w:rtl/>
        </w:rPr>
      </w:pPr>
      <w:r w:rsidRPr="00EB6503">
        <w:rPr>
          <w:b/>
          <w:bCs/>
          <w:sz w:val="24"/>
          <w:rtl/>
        </w:rPr>
        <w:t xml:space="preserve">מסמך </w:t>
      </w:r>
      <w:r w:rsidRPr="00EB6503">
        <w:rPr>
          <w:rFonts w:hint="cs"/>
          <w:b/>
          <w:bCs/>
          <w:sz w:val="24"/>
          <w:rtl/>
        </w:rPr>
        <w:t>2</w:t>
      </w:r>
      <w:r w:rsidRPr="00EB6503">
        <w:rPr>
          <w:b/>
          <w:bCs/>
          <w:sz w:val="24"/>
          <w:rtl/>
        </w:rPr>
        <w:t xml:space="preserve"> - </w:t>
      </w:r>
      <w:r w:rsidRPr="00EB6503">
        <w:rPr>
          <w:b/>
          <w:bCs/>
          <w:sz w:val="24"/>
          <w:rtl/>
        </w:rPr>
        <w:tab/>
      </w:r>
      <w:r w:rsidRPr="00EB6503">
        <w:rPr>
          <w:sz w:val="24"/>
          <w:rtl/>
        </w:rPr>
        <w:t>טופס הצעת</w:t>
      </w:r>
      <w:r>
        <w:rPr>
          <w:rFonts w:hint="cs"/>
          <w:sz w:val="24"/>
          <w:rtl/>
        </w:rPr>
        <w:t xml:space="preserve"> מחיר</w:t>
      </w:r>
      <w:r w:rsidRPr="00EB6503">
        <w:rPr>
          <w:sz w:val="24"/>
          <w:rtl/>
        </w:rPr>
        <w:t xml:space="preserve"> והצהרת המציע;</w:t>
      </w:r>
    </w:p>
    <w:p w14:paraId="2233DDCF" w14:textId="77777777" w:rsidR="006B77FD" w:rsidRPr="00EB6503" w:rsidRDefault="006B77FD" w:rsidP="006B77FD">
      <w:pPr>
        <w:pStyle w:val="1"/>
        <w:numPr>
          <w:ilvl w:val="0"/>
          <w:numId w:val="0"/>
        </w:numPr>
        <w:ind w:left="2127" w:hanging="1419"/>
        <w:rPr>
          <w:b/>
          <w:bCs/>
          <w:sz w:val="24"/>
          <w:rtl/>
        </w:rPr>
      </w:pPr>
      <w:r w:rsidRPr="00EB6503">
        <w:rPr>
          <w:b/>
          <w:bCs/>
          <w:sz w:val="24"/>
          <w:rtl/>
        </w:rPr>
        <w:t xml:space="preserve">מסמך </w:t>
      </w:r>
      <w:r>
        <w:rPr>
          <w:rFonts w:hint="cs"/>
          <w:b/>
          <w:bCs/>
          <w:sz w:val="24"/>
          <w:rtl/>
        </w:rPr>
        <w:t>3</w:t>
      </w:r>
      <w:r w:rsidRPr="00EB6503">
        <w:rPr>
          <w:b/>
          <w:bCs/>
          <w:sz w:val="24"/>
          <w:rtl/>
        </w:rPr>
        <w:t xml:space="preserve"> -</w:t>
      </w:r>
      <w:r w:rsidRPr="00EB6503">
        <w:rPr>
          <w:sz w:val="24"/>
          <w:rtl/>
        </w:rPr>
        <w:tab/>
        <w:t>חוזה להזמנת עבודות והנספחים לו</w:t>
      </w:r>
      <w:r w:rsidRPr="00EB6503">
        <w:rPr>
          <w:rFonts w:hint="cs"/>
          <w:sz w:val="24"/>
          <w:rtl/>
        </w:rPr>
        <w:t xml:space="preserve"> (להלן: "</w:t>
      </w:r>
      <w:r w:rsidRPr="00EB6503">
        <w:rPr>
          <w:rFonts w:hint="cs"/>
          <w:b/>
          <w:bCs/>
          <w:sz w:val="24"/>
          <w:rtl/>
        </w:rPr>
        <w:t>החוזה</w:t>
      </w:r>
      <w:r w:rsidRPr="00EB6503">
        <w:rPr>
          <w:rFonts w:hint="cs"/>
          <w:sz w:val="24"/>
          <w:rtl/>
        </w:rPr>
        <w:t>")</w:t>
      </w:r>
      <w:r w:rsidRPr="00EB6503">
        <w:rPr>
          <w:sz w:val="24"/>
          <w:rtl/>
        </w:rPr>
        <w:t>, המהווים חלק בלתי נפרד הימנו, כדלקמן</w:t>
      </w:r>
      <w:r w:rsidRPr="00EB6503">
        <w:rPr>
          <w:rFonts w:hint="cs"/>
          <w:sz w:val="24"/>
          <w:rtl/>
        </w:rPr>
        <w:t>:</w:t>
      </w:r>
    </w:p>
    <w:p w14:paraId="3AD10B91" w14:textId="77777777" w:rsidR="006B77FD" w:rsidRPr="00EB6503" w:rsidRDefault="006B77FD" w:rsidP="006B77FD">
      <w:pPr>
        <w:pStyle w:val="1"/>
        <w:numPr>
          <w:ilvl w:val="0"/>
          <w:numId w:val="0"/>
        </w:numPr>
        <w:ind w:left="1418" w:firstLine="709"/>
        <w:rPr>
          <w:sz w:val="24"/>
          <w:rtl/>
        </w:rPr>
      </w:pPr>
      <w:r w:rsidRPr="00EB6503">
        <w:rPr>
          <w:rFonts w:hint="cs"/>
          <w:b/>
          <w:bCs/>
          <w:sz w:val="24"/>
          <w:rtl/>
        </w:rPr>
        <w:t xml:space="preserve">נספח </w:t>
      </w:r>
      <w:r w:rsidR="0000186B">
        <w:rPr>
          <w:rFonts w:hint="cs"/>
          <w:b/>
          <w:bCs/>
          <w:sz w:val="24"/>
          <w:rtl/>
        </w:rPr>
        <w:t>א</w:t>
      </w:r>
      <w:r w:rsidR="0000186B" w:rsidRPr="00EB6503">
        <w:rPr>
          <w:rFonts w:hint="cs"/>
          <w:b/>
          <w:bCs/>
          <w:sz w:val="24"/>
          <w:rtl/>
        </w:rPr>
        <w:t>'</w:t>
      </w:r>
      <w:r w:rsidR="0000186B" w:rsidRPr="00EB6503">
        <w:rPr>
          <w:rFonts w:hint="cs"/>
          <w:sz w:val="24"/>
          <w:rtl/>
        </w:rPr>
        <w:t xml:space="preserve"> </w:t>
      </w:r>
      <w:r w:rsidRPr="00EB6503">
        <w:rPr>
          <w:rFonts w:hint="cs"/>
          <w:sz w:val="24"/>
          <w:rtl/>
        </w:rPr>
        <w:t>- אישור על קיום ביטוחים;</w:t>
      </w:r>
    </w:p>
    <w:p w14:paraId="00B58A74" w14:textId="77777777" w:rsidR="006B77FD" w:rsidRDefault="006B77FD" w:rsidP="006B77FD">
      <w:pPr>
        <w:pStyle w:val="1"/>
        <w:numPr>
          <w:ilvl w:val="0"/>
          <w:numId w:val="0"/>
        </w:numPr>
        <w:ind w:left="2127"/>
        <w:rPr>
          <w:sz w:val="24"/>
          <w:rtl/>
        </w:rPr>
      </w:pPr>
      <w:r w:rsidRPr="00EB6503">
        <w:rPr>
          <w:rFonts w:hint="cs"/>
          <w:b/>
          <w:bCs/>
          <w:sz w:val="24"/>
          <w:rtl/>
        </w:rPr>
        <w:t xml:space="preserve">נספח </w:t>
      </w:r>
      <w:r w:rsidR="0000186B">
        <w:rPr>
          <w:rFonts w:hint="cs"/>
          <w:b/>
          <w:bCs/>
          <w:sz w:val="24"/>
          <w:rtl/>
        </w:rPr>
        <w:t>ב</w:t>
      </w:r>
      <w:r w:rsidR="0000186B" w:rsidRPr="00EB6503">
        <w:rPr>
          <w:rFonts w:hint="cs"/>
          <w:b/>
          <w:bCs/>
          <w:sz w:val="24"/>
          <w:rtl/>
        </w:rPr>
        <w:t xml:space="preserve">' </w:t>
      </w:r>
      <w:r w:rsidRPr="00EB6503">
        <w:rPr>
          <w:rFonts w:hint="cs"/>
          <w:b/>
          <w:bCs/>
          <w:sz w:val="24"/>
          <w:rtl/>
        </w:rPr>
        <w:t xml:space="preserve">- </w:t>
      </w:r>
      <w:r w:rsidRPr="00EB6503">
        <w:rPr>
          <w:rFonts w:hint="cs"/>
          <w:sz w:val="24"/>
          <w:rtl/>
        </w:rPr>
        <w:t xml:space="preserve">תצהיר בדבר קיום דיני העבודה לפי </w:t>
      </w:r>
      <w:r w:rsidRPr="00EB6503">
        <w:rPr>
          <w:sz w:val="24"/>
          <w:rtl/>
        </w:rPr>
        <w:t>חוק עסקאות גופים ציבוריים,</w:t>
      </w:r>
      <w:r w:rsidRPr="00EB6503">
        <w:rPr>
          <w:rFonts w:hint="cs"/>
          <w:sz w:val="24"/>
          <w:rtl/>
        </w:rPr>
        <w:t xml:space="preserve"> </w:t>
      </w:r>
      <w:r w:rsidRPr="00EB6503">
        <w:rPr>
          <w:sz w:val="24"/>
          <w:rtl/>
        </w:rPr>
        <w:t>תשל"ו-1976</w:t>
      </w:r>
      <w:r w:rsidRPr="00EB6503">
        <w:rPr>
          <w:rFonts w:hint="cs"/>
          <w:sz w:val="24"/>
          <w:rtl/>
        </w:rPr>
        <w:t>;</w:t>
      </w:r>
    </w:p>
    <w:p w14:paraId="4F8D3046" w14:textId="77777777" w:rsidR="00E46F19" w:rsidRPr="005B218B" w:rsidRDefault="00E46F19" w:rsidP="005F7537">
      <w:pPr>
        <w:pStyle w:val="1"/>
        <w:rPr>
          <w:rFonts w:ascii="David" w:hAnsi="David"/>
          <w:sz w:val="24"/>
        </w:rPr>
      </w:pPr>
      <w:r w:rsidRPr="005B218B">
        <w:rPr>
          <w:rFonts w:ascii="David" w:hAnsi="David"/>
          <w:sz w:val="24"/>
          <w:rtl/>
        </w:rPr>
        <w:t>ההשתתפות בהליך מותנית בעמידת המציע בכלל התנאים המצטברים הבאים:</w:t>
      </w:r>
    </w:p>
    <w:p w14:paraId="7681C6BE" w14:textId="77777777" w:rsidR="00E46F19" w:rsidRPr="005B218B" w:rsidRDefault="00E46F19" w:rsidP="005F7537">
      <w:pPr>
        <w:pStyle w:val="2"/>
      </w:pPr>
      <w:r w:rsidRPr="005B218B">
        <w:rPr>
          <w:rtl/>
        </w:rPr>
        <w:t>המציע הינו תאגיד רשום כדין במדינת ישראל או עוסק מורשה. על המציע לצרף אסמכתא על רישום התאגיד או תעודת עוסק מורשה.</w:t>
      </w:r>
    </w:p>
    <w:p w14:paraId="6BB2601B" w14:textId="77777777" w:rsidR="00E46F19" w:rsidRPr="005B218B" w:rsidRDefault="00E46F19" w:rsidP="005F7537">
      <w:pPr>
        <w:pStyle w:val="2"/>
        <w:rPr>
          <w:rFonts w:ascii="David" w:hAnsi="David"/>
        </w:rPr>
      </w:pPr>
      <w:r w:rsidRPr="005B218B">
        <w:rPr>
          <w:rFonts w:ascii="David" w:hAnsi="David"/>
          <w:rtl/>
        </w:rPr>
        <w:lastRenderedPageBreak/>
        <w:t xml:space="preserve">למציע </w:t>
      </w:r>
      <w:r w:rsidRPr="005F7537">
        <w:rPr>
          <w:rtl/>
        </w:rPr>
        <w:t>ניסיון</w:t>
      </w:r>
      <w:r w:rsidRPr="005B218B">
        <w:rPr>
          <w:rFonts w:ascii="David" w:hAnsi="David"/>
          <w:rtl/>
        </w:rPr>
        <w:t xml:space="preserve"> מוכח </w:t>
      </w:r>
      <w:r w:rsidR="009207BB">
        <w:rPr>
          <w:rFonts w:ascii="David" w:hAnsi="David" w:hint="cs"/>
          <w:rtl/>
        </w:rPr>
        <w:t xml:space="preserve">של </w:t>
      </w:r>
      <w:r w:rsidRPr="005B218B">
        <w:rPr>
          <w:rFonts w:ascii="David" w:hAnsi="David"/>
          <w:rtl/>
        </w:rPr>
        <w:t>שלוש שנים לפחות בהפעלת דוכני מזון באירועים הפתוחים לקהל הרחב ו/או בהפעלת עסק בתחום המזון (כגון בית קפה, מסעדה, בר) ו/או מכירת מזון באמצעות מזנונים ו/או עמדות קפה.</w:t>
      </w:r>
    </w:p>
    <w:p w14:paraId="351DDA07" w14:textId="77777777" w:rsidR="00E46F19" w:rsidRPr="005B218B" w:rsidRDefault="00E46F19" w:rsidP="005F7537">
      <w:pPr>
        <w:pStyle w:val="2"/>
        <w:rPr>
          <w:rFonts w:ascii="David" w:hAnsi="David"/>
        </w:rPr>
      </w:pPr>
      <w:r w:rsidRPr="005B218B">
        <w:rPr>
          <w:rFonts w:ascii="David" w:hAnsi="David"/>
          <w:rtl/>
        </w:rPr>
        <w:t xml:space="preserve">המציע </w:t>
      </w:r>
      <w:r w:rsidRPr="005F7537">
        <w:rPr>
          <w:rtl/>
        </w:rPr>
        <w:t>הגיש</w:t>
      </w:r>
      <w:r w:rsidRPr="005B218B">
        <w:rPr>
          <w:rFonts w:ascii="David" w:hAnsi="David"/>
          <w:rtl/>
        </w:rPr>
        <w:t xml:space="preserve"> טופס הצעה חתום בנוסח המצורף </w:t>
      </w:r>
      <w:r w:rsidR="009207BB">
        <w:rPr>
          <w:rFonts w:ascii="David" w:hAnsi="David" w:hint="cs"/>
          <w:rtl/>
        </w:rPr>
        <w:t>כמסמך 2 למסמכי ההזמנה</w:t>
      </w:r>
      <w:r w:rsidRPr="005B218B">
        <w:rPr>
          <w:rFonts w:ascii="David" w:hAnsi="David"/>
          <w:rtl/>
        </w:rPr>
        <w:t>.</w:t>
      </w:r>
    </w:p>
    <w:p w14:paraId="55421FE0" w14:textId="385A939A" w:rsidR="00E46F19" w:rsidRDefault="00E46F19" w:rsidP="005F7537">
      <w:pPr>
        <w:pStyle w:val="2"/>
        <w:rPr>
          <w:rFonts w:ascii="David" w:hAnsi="David"/>
        </w:rPr>
      </w:pPr>
      <w:r w:rsidRPr="005B218B">
        <w:rPr>
          <w:rFonts w:ascii="David" w:hAnsi="David"/>
          <w:rtl/>
        </w:rPr>
        <w:t xml:space="preserve">למציע אישורים נדרשים לפי חוק עסקאות גופים ציבוריים, תשל"ו – 1976. המציע יצרף להצעתו </w:t>
      </w:r>
      <w:r w:rsidRPr="005F7537">
        <w:rPr>
          <w:rtl/>
        </w:rPr>
        <w:t>אישור</w:t>
      </w:r>
      <w:r w:rsidRPr="005B218B">
        <w:rPr>
          <w:rFonts w:ascii="David" w:hAnsi="David"/>
          <w:rtl/>
        </w:rPr>
        <w:t xml:space="preserve"> תקף מפקיד שומה ו/או רו"ח המעיד על ניהול ספר החשבונות שלו על פי פקודת מס הכנסה וחוק מע"מ וניכוי מס במקור.</w:t>
      </w:r>
    </w:p>
    <w:p w14:paraId="05DD5DA1" w14:textId="2F33A923" w:rsidR="00045CE4" w:rsidRPr="005B218B" w:rsidRDefault="00045CE4" w:rsidP="005F7537">
      <w:pPr>
        <w:pStyle w:val="2"/>
        <w:rPr>
          <w:rFonts w:ascii="David" w:hAnsi="David"/>
        </w:rPr>
      </w:pPr>
      <w:r>
        <w:rPr>
          <w:rFonts w:ascii="David" w:hAnsi="David" w:hint="cs"/>
          <w:rtl/>
        </w:rPr>
        <w:t xml:space="preserve">המציע וכל העובדים שיועסקו על ידו במסגרת השירותים </w:t>
      </w:r>
    </w:p>
    <w:p w14:paraId="64CDAC57" w14:textId="77777777" w:rsidR="00E46F19" w:rsidRPr="005B218B" w:rsidRDefault="00E46F19" w:rsidP="009207BB">
      <w:pPr>
        <w:pStyle w:val="1"/>
        <w:rPr>
          <w:rFonts w:ascii="David" w:hAnsi="David"/>
          <w:b/>
          <w:bCs/>
          <w:sz w:val="24"/>
        </w:rPr>
      </w:pPr>
      <w:r w:rsidRPr="005B218B">
        <w:rPr>
          <w:rFonts w:ascii="David" w:hAnsi="David"/>
          <w:b/>
          <w:bCs/>
          <w:sz w:val="24"/>
          <w:rtl/>
        </w:rPr>
        <w:t>על המציע לצרף להצעתו את כל המסמכים הנדרשים לשם בחינת עמידתו בתנאי הסף המפורטים לעיל</w:t>
      </w:r>
      <w:r w:rsidR="009207BB">
        <w:rPr>
          <w:rFonts w:ascii="David" w:hAnsi="David" w:hint="cs"/>
          <w:b/>
          <w:bCs/>
          <w:sz w:val="24"/>
          <w:rtl/>
        </w:rPr>
        <w:t>,</w:t>
      </w:r>
      <w:r w:rsidRPr="005B218B">
        <w:rPr>
          <w:rFonts w:ascii="David" w:hAnsi="David"/>
          <w:b/>
          <w:bCs/>
          <w:sz w:val="24"/>
          <w:rtl/>
        </w:rPr>
        <w:t xml:space="preserve"> ובכלל זה אסמכתאות להוכחת דרישות </w:t>
      </w:r>
      <w:r w:rsidRPr="00045CE4">
        <w:rPr>
          <w:rFonts w:ascii="David" w:hAnsi="David"/>
          <w:b/>
          <w:bCs/>
          <w:sz w:val="24"/>
          <w:rtl/>
        </w:rPr>
        <w:t>הניסיון</w:t>
      </w:r>
      <w:r w:rsidR="009207BB">
        <w:rPr>
          <w:rFonts w:ascii="David" w:hAnsi="David" w:hint="cs"/>
          <w:sz w:val="24"/>
          <w:rtl/>
        </w:rPr>
        <w:t xml:space="preserve">. </w:t>
      </w:r>
      <w:r w:rsidR="009207BB" w:rsidRPr="009207BB">
        <w:rPr>
          <w:rFonts w:ascii="David" w:hAnsi="David" w:hint="cs"/>
          <w:sz w:val="24"/>
          <w:rtl/>
        </w:rPr>
        <w:t>מבלי</w:t>
      </w:r>
      <w:r w:rsidR="009207BB">
        <w:rPr>
          <w:rFonts w:ascii="David" w:hAnsi="David" w:hint="cs"/>
          <w:sz w:val="24"/>
          <w:rtl/>
        </w:rPr>
        <w:t xml:space="preserve"> לגרוע מכלליות האמור, </w:t>
      </w:r>
      <w:r w:rsidR="009207BB" w:rsidRPr="005B218B">
        <w:rPr>
          <w:rFonts w:ascii="David" w:hAnsi="David"/>
          <w:sz w:val="24"/>
          <w:rtl/>
        </w:rPr>
        <w:t>המציע יצרף להצעה פרטים אודות ההצעה</w:t>
      </w:r>
      <w:r w:rsidR="009207BB">
        <w:rPr>
          <w:rFonts w:ascii="David" w:hAnsi="David" w:hint="cs"/>
          <w:sz w:val="24"/>
          <w:rtl/>
        </w:rPr>
        <w:t>,</w:t>
      </w:r>
      <w:r w:rsidR="009207BB" w:rsidRPr="005B218B">
        <w:rPr>
          <w:rFonts w:ascii="David" w:hAnsi="David"/>
          <w:sz w:val="24"/>
          <w:rtl/>
        </w:rPr>
        <w:t xml:space="preserve"> לרבות פירוט הדוכנים שבכוונתו להציב באירוע, צילומים של עבודות/דוכנים שהעמיד בעבר, פירוט על הציוד המצוי ברשותו, פירוט מוצרים ומחירים, פירוט על ניסיונו, המלצות מלקוחות קודמים וכיו"ב.</w:t>
      </w:r>
    </w:p>
    <w:p w14:paraId="415968E3" w14:textId="77777777" w:rsidR="00E46F19" w:rsidRPr="005B218B" w:rsidRDefault="00E46F19" w:rsidP="00B80345">
      <w:pPr>
        <w:pStyle w:val="1"/>
        <w:rPr>
          <w:rFonts w:ascii="David" w:hAnsi="David"/>
          <w:sz w:val="24"/>
        </w:rPr>
      </w:pPr>
      <w:r w:rsidRPr="005B218B">
        <w:rPr>
          <w:rFonts w:ascii="David" w:hAnsi="David"/>
          <w:sz w:val="24"/>
          <w:rtl/>
        </w:rPr>
        <w:t xml:space="preserve">על המציע לבקר במקום </w:t>
      </w:r>
      <w:r w:rsidR="00B80345">
        <w:rPr>
          <w:rFonts w:ascii="David" w:hAnsi="David" w:hint="cs"/>
          <w:sz w:val="24"/>
          <w:rtl/>
        </w:rPr>
        <w:t>האירוע</w:t>
      </w:r>
      <w:r w:rsidRPr="005B218B">
        <w:rPr>
          <w:rFonts w:ascii="David" w:hAnsi="David"/>
          <w:sz w:val="24"/>
          <w:rtl/>
        </w:rPr>
        <w:t xml:space="preserve"> באם הוא מעוניין בכך ולהשיג בעצמו ועל חשבונו כל מידע הדרוש לו לשם הכנת והגשת ההצעה.</w:t>
      </w:r>
    </w:p>
    <w:p w14:paraId="1E1999CB" w14:textId="77777777" w:rsidR="006B77FD" w:rsidRDefault="006B77FD" w:rsidP="00CE454D">
      <w:pPr>
        <w:pStyle w:val="1"/>
      </w:pPr>
      <w:r w:rsidRPr="00EB6503">
        <w:rPr>
          <w:rtl/>
        </w:rPr>
        <w:t>על המציע להגיש את מסמכי ה</w:t>
      </w:r>
      <w:r>
        <w:rPr>
          <w:rFonts w:hint="cs"/>
          <w:rtl/>
        </w:rPr>
        <w:t>הזמנה</w:t>
      </w:r>
      <w:r w:rsidRPr="00EB6503">
        <w:rPr>
          <w:rFonts w:hint="cs"/>
          <w:rtl/>
        </w:rPr>
        <w:t xml:space="preserve"> בשני העתקים (מקור והעתק)</w:t>
      </w:r>
      <w:r w:rsidRPr="00EB6503">
        <w:rPr>
          <w:rtl/>
        </w:rPr>
        <w:t xml:space="preserve"> </w:t>
      </w:r>
      <w:r>
        <w:rPr>
          <w:rFonts w:hint="cs"/>
          <w:rtl/>
        </w:rPr>
        <w:t>ל</w:t>
      </w:r>
      <w:r w:rsidRPr="00EB6503">
        <w:rPr>
          <w:rFonts w:hint="cs"/>
          <w:rtl/>
        </w:rPr>
        <w:t>משרדי ה</w:t>
      </w:r>
      <w:r w:rsidR="00E46F19">
        <w:rPr>
          <w:rFonts w:hint="cs"/>
          <w:rtl/>
        </w:rPr>
        <w:t>עמותה</w:t>
      </w:r>
      <w:r w:rsidR="00E46F19" w:rsidRPr="005B218B">
        <w:rPr>
          <w:rFonts w:ascii="David" w:hAnsi="David"/>
          <w:sz w:val="24"/>
          <w:rtl/>
        </w:rPr>
        <w:t xml:space="preserve">, </w:t>
      </w:r>
      <w:r w:rsidR="00E46F19">
        <w:rPr>
          <w:rFonts w:ascii="David" w:hAnsi="David" w:hint="cs"/>
          <w:sz w:val="24"/>
          <w:rtl/>
        </w:rPr>
        <w:t>ב</w:t>
      </w:r>
      <w:r w:rsidR="00E46F19" w:rsidRPr="005B218B">
        <w:rPr>
          <w:rFonts w:ascii="David" w:hAnsi="David"/>
          <w:sz w:val="24"/>
          <w:rtl/>
        </w:rPr>
        <w:t>רח' הרב עוזיאל 13 באר יעקב</w:t>
      </w:r>
      <w:r w:rsidRPr="00EB6503">
        <w:rPr>
          <w:rFonts w:hint="cs"/>
          <w:rtl/>
        </w:rPr>
        <w:t>,</w:t>
      </w:r>
      <w:r w:rsidR="009207BB">
        <w:rPr>
          <w:rFonts w:hint="cs"/>
          <w:rtl/>
        </w:rPr>
        <w:t xml:space="preserve"> במעטפה סגורה שעליה יצוין "</w:t>
      </w:r>
      <w:r w:rsidR="009207BB">
        <w:rPr>
          <w:rFonts w:hint="cs"/>
          <w:b/>
          <w:bCs/>
          <w:rtl/>
        </w:rPr>
        <w:t>הצעת מחיר עבור הצבת והפעלת דוכני מזון בבאר יעקב</w:t>
      </w:r>
      <w:r w:rsidR="009207BB">
        <w:rPr>
          <w:rFonts w:hint="cs"/>
          <w:rtl/>
        </w:rPr>
        <w:t>",</w:t>
      </w:r>
      <w:r w:rsidRPr="00EB6503">
        <w:rPr>
          <w:rFonts w:hint="cs"/>
          <w:rtl/>
        </w:rPr>
        <w:t xml:space="preserve"> </w:t>
      </w:r>
      <w:r w:rsidRPr="00EB6503">
        <w:rPr>
          <w:rtl/>
        </w:rPr>
        <w:t>כאשר כל העמודים של מסמכי ה</w:t>
      </w:r>
      <w:r>
        <w:rPr>
          <w:rFonts w:hint="cs"/>
          <w:rtl/>
        </w:rPr>
        <w:t>הזמנה</w:t>
      </w:r>
      <w:r w:rsidRPr="00EB6503">
        <w:rPr>
          <w:rtl/>
        </w:rPr>
        <w:t xml:space="preserve"> חתומים על ידו וכאשר </w:t>
      </w:r>
      <w:r>
        <w:rPr>
          <w:rFonts w:hint="cs"/>
          <w:rtl/>
        </w:rPr>
        <w:t>מסמך "</w:t>
      </w:r>
      <w:r w:rsidRPr="00E46F19">
        <w:rPr>
          <w:rFonts w:ascii="David" w:hAnsi="David"/>
          <w:sz w:val="24"/>
          <w:rtl/>
        </w:rPr>
        <w:t>ה</w:t>
      </w:r>
      <w:r w:rsidRPr="00E46F19">
        <w:rPr>
          <w:rFonts w:ascii="David" w:hAnsi="David" w:hint="cs"/>
          <w:sz w:val="24"/>
          <w:rtl/>
        </w:rPr>
        <w:t>צעת</w:t>
      </w:r>
      <w:r>
        <w:rPr>
          <w:rFonts w:hint="cs"/>
          <w:rtl/>
        </w:rPr>
        <w:t xml:space="preserve"> המחיר"</w:t>
      </w:r>
      <w:r w:rsidRPr="00EB6503">
        <w:rPr>
          <w:rtl/>
        </w:rPr>
        <w:t xml:space="preserve"> (מסמך 2 למסמכי ה</w:t>
      </w:r>
      <w:r>
        <w:rPr>
          <w:rFonts w:hint="cs"/>
          <w:rtl/>
        </w:rPr>
        <w:t>הזמנה</w:t>
      </w:r>
      <w:r w:rsidRPr="00EB6503">
        <w:rPr>
          <w:rtl/>
        </w:rPr>
        <w:t xml:space="preserve">) מולאה על ידיו במלואה ונחתמה על ידי המציע וחתימה זו אומתה על ידי עורך דין או רואה חשבון כנדרש שם. </w:t>
      </w:r>
    </w:p>
    <w:p w14:paraId="572DC59B" w14:textId="77777777" w:rsidR="009207BB" w:rsidRPr="009207BB" w:rsidRDefault="006B77FD" w:rsidP="00B80345">
      <w:pPr>
        <w:pStyle w:val="1"/>
        <w:rPr>
          <w:rtl/>
        </w:rPr>
      </w:pPr>
      <w:r w:rsidRPr="00B50219">
        <w:rPr>
          <w:rtl/>
        </w:rPr>
        <w:t xml:space="preserve">המועד האחרון </w:t>
      </w:r>
      <w:r w:rsidRPr="00CE454D">
        <w:rPr>
          <w:rFonts w:ascii="David" w:hAnsi="David"/>
          <w:sz w:val="24"/>
          <w:rtl/>
        </w:rPr>
        <w:t>להגשת</w:t>
      </w:r>
      <w:r w:rsidRPr="00B50219">
        <w:rPr>
          <w:rtl/>
        </w:rPr>
        <w:t xml:space="preserve"> הצעות הינו יום </w:t>
      </w:r>
      <w:r w:rsidR="00B80345">
        <w:rPr>
          <w:rFonts w:hint="cs"/>
          <w:highlight w:val="yellow"/>
          <w:rtl/>
        </w:rPr>
        <w:t>27</w:t>
      </w:r>
      <w:r w:rsidR="00380F29">
        <w:rPr>
          <w:rFonts w:hint="cs"/>
          <w:highlight w:val="yellow"/>
          <w:rtl/>
        </w:rPr>
        <w:t>.</w:t>
      </w:r>
      <w:r w:rsidR="00B80345">
        <w:rPr>
          <w:rFonts w:hint="cs"/>
          <w:highlight w:val="yellow"/>
          <w:rtl/>
        </w:rPr>
        <w:t>2</w:t>
      </w:r>
      <w:r w:rsidR="00380F29">
        <w:rPr>
          <w:rFonts w:hint="cs"/>
          <w:highlight w:val="yellow"/>
          <w:rtl/>
        </w:rPr>
        <w:t>.20</w:t>
      </w:r>
      <w:r w:rsidR="00B80345">
        <w:rPr>
          <w:rFonts w:hint="cs"/>
          <w:rtl/>
        </w:rPr>
        <w:t>20</w:t>
      </w:r>
      <w:r w:rsidR="00380F29" w:rsidRPr="00B50219">
        <w:rPr>
          <w:rtl/>
        </w:rPr>
        <w:t xml:space="preserve"> </w:t>
      </w:r>
      <w:r w:rsidRPr="00B50219">
        <w:rPr>
          <w:rtl/>
        </w:rPr>
        <w:t xml:space="preserve">עד השעה </w:t>
      </w:r>
      <w:r w:rsidR="00380F29">
        <w:rPr>
          <w:rFonts w:hint="cs"/>
          <w:highlight w:val="yellow"/>
          <w:rtl/>
        </w:rPr>
        <w:t>12:00</w:t>
      </w:r>
      <w:r w:rsidR="00380F29" w:rsidRPr="00B50219">
        <w:rPr>
          <w:rtl/>
        </w:rPr>
        <w:t xml:space="preserve">. </w:t>
      </w:r>
      <w:r w:rsidRPr="00B50219">
        <w:rPr>
          <w:rtl/>
        </w:rPr>
        <w:t xml:space="preserve">הצעה שלא תמצא </w:t>
      </w:r>
      <w:r>
        <w:rPr>
          <w:rFonts w:hint="cs"/>
          <w:rtl/>
        </w:rPr>
        <w:t>במשרדי ה</w:t>
      </w:r>
      <w:r w:rsidR="00E46F19">
        <w:rPr>
          <w:rFonts w:hint="cs"/>
          <w:rtl/>
        </w:rPr>
        <w:t>עמותה</w:t>
      </w:r>
      <w:r w:rsidRPr="00B50219">
        <w:rPr>
          <w:rtl/>
        </w:rPr>
        <w:t xml:space="preserve"> ביום ובשעה האמורים, מסיבה כלשהי, לא תידון.</w:t>
      </w:r>
      <w:r w:rsidR="009207BB">
        <w:rPr>
          <w:rFonts w:hint="cs"/>
          <w:rtl/>
        </w:rPr>
        <w:t xml:space="preserve"> </w:t>
      </w:r>
      <w:r w:rsidR="009207BB" w:rsidRPr="009207BB">
        <w:rPr>
          <w:rtl/>
        </w:rPr>
        <w:t>העמותה רשאית לדחות, בכל עת, את המועד האחרון להגשת הצעות וכן לשנות מועדים ותנאים אחרים במסמך זה, על פי שיקול דעתה המוחלט.</w:t>
      </w:r>
    </w:p>
    <w:p w14:paraId="1202A261" w14:textId="77777777" w:rsidR="00B80345" w:rsidRDefault="006B77FD" w:rsidP="00E1254A">
      <w:pPr>
        <w:pStyle w:val="1"/>
      </w:pPr>
      <w:r w:rsidRPr="009D772B">
        <w:rPr>
          <w:rtl/>
        </w:rPr>
        <w:t>ה</w:t>
      </w:r>
      <w:r w:rsidR="00E46F19">
        <w:rPr>
          <w:rFonts w:hint="cs"/>
          <w:rtl/>
        </w:rPr>
        <w:t>עמותה</w:t>
      </w:r>
      <w:r w:rsidRPr="009D772B">
        <w:rPr>
          <w:rtl/>
        </w:rPr>
        <w:t xml:space="preserve"> תקבע את ההצעה אשר תזכה ותודיע למציע אשר הצעתו זכתה (להלן</w:t>
      </w:r>
      <w:r>
        <w:rPr>
          <w:rFonts w:hint="cs"/>
          <w:rtl/>
        </w:rPr>
        <w:t>:</w:t>
      </w:r>
      <w:r w:rsidRPr="009D772B">
        <w:rPr>
          <w:rtl/>
        </w:rPr>
        <w:t xml:space="preserve"> "</w:t>
      </w:r>
      <w:r w:rsidRPr="00B80345">
        <w:rPr>
          <w:b/>
          <w:bCs/>
          <w:rtl/>
        </w:rPr>
        <w:t>הזוכה</w:t>
      </w:r>
      <w:r w:rsidRPr="009D772B">
        <w:rPr>
          <w:rtl/>
        </w:rPr>
        <w:t>") על קבלת הצעתו</w:t>
      </w:r>
      <w:r w:rsidRPr="009D772B">
        <w:rPr>
          <w:rFonts w:hint="cs"/>
          <w:rtl/>
        </w:rPr>
        <w:t>,</w:t>
      </w:r>
      <w:r w:rsidRPr="009D772B">
        <w:rPr>
          <w:rtl/>
        </w:rPr>
        <w:t xml:space="preserve"> </w:t>
      </w:r>
      <w:r w:rsidRPr="009D772B">
        <w:rPr>
          <w:rFonts w:hint="cs"/>
          <w:rtl/>
        </w:rPr>
        <w:t xml:space="preserve">תוך </w:t>
      </w:r>
      <w:r w:rsidR="00491CA7">
        <w:rPr>
          <w:rFonts w:hint="cs"/>
          <w:rtl/>
        </w:rPr>
        <w:t>5</w:t>
      </w:r>
      <w:r w:rsidRPr="009D772B">
        <w:rPr>
          <w:rFonts w:hint="cs"/>
          <w:rtl/>
        </w:rPr>
        <w:t xml:space="preserve"> י</w:t>
      </w:r>
      <w:r w:rsidR="00491CA7">
        <w:rPr>
          <w:rFonts w:hint="cs"/>
          <w:rtl/>
        </w:rPr>
        <w:t>מי עבודה</w:t>
      </w:r>
      <w:r w:rsidRPr="009D772B">
        <w:rPr>
          <w:rFonts w:hint="cs"/>
          <w:rtl/>
        </w:rPr>
        <w:t xml:space="preserve"> מיום שהודע לו דבר זכייתו, ימציא הזוכה ל</w:t>
      </w:r>
      <w:r w:rsidR="00E80EB0">
        <w:rPr>
          <w:rFonts w:hint="cs"/>
          <w:rtl/>
        </w:rPr>
        <w:t>עמותה</w:t>
      </w:r>
      <w:r w:rsidRPr="009D772B">
        <w:rPr>
          <w:rFonts w:hint="cs"/>
          <w:rtl/>
        </w:rPr>
        <w:t xml:space="preserve"> כל מסמך הנדרש לצורך ביצוע החוזה. </w:t>
      </w:r>
    </w:p>
    <w:p w14:paraId="0A1C1944" w14:textId="77777777" w:rsidR="006B77FD" w:rsidRPr="009D772B" w:rsidRDefault="006B77FD" w:rsidP="00E1254A">
      <w:pPr>
        <w:pStyle w:val="1"/>
      </w:pPr>
      <w:r w:rsidRPr="009D772B">
        <w:rPr>
          <w:rFonts w:hint="cs"/>
          <w:rtl/>
        </w:rPr>
        <w:t>ה</w:t>
      </w:r>
      <w:r w:rsidR="00E46F19">
        <w:rPr>
          <w:rFonts w:hint="cs"/>
          <w:rtl/>
        </w:rPr>
        <w:t>עמותה</w:t>
      </w:r>
      <w:r w:rsidRPr="009D772B">
        <w:rPr>
          <w:rFonts w:hint="cs"/>
          <w:rtl/>
        </w:rPr>
        <w:t xml:space="preserve"> שומרת לעצמה את הזכות לקבל כל הצעה שהיא או לדחות את כל ההצעות, לרבות ההצעה הגבוהה ביותר, </w:t>
      </w:r>
      <w:r w:rsidRPr="00B80345">
        <w:rPr>
          <w:rFonts w:ascii="David" w:hAnsi="David" w:hint="cs"/>
          <w:sz w:val="24"/>
          <w:rtl/>
        </w:rPr>
        <w:t>ולמציע</w:t>
      </w:r>
      <w:r w:rsidR="00E46F19" w:rsidRPr="00B80345">
        <w:rPr>
          <w:rFonts w:ascii="David" w:hAnsi="David" w:hint="cs"/>
          <w:sz w:val="24"/>
          <w:rtl/>
        </w:rPr>
        <w:t>ים</w:t>
      </w:r>
      <w:r w:rsidRPr="009D772B">
        <w:rPr>
          <w:rFonts w:hint="cs"/>
          <w:rtl/>
        </w:rPr>
        <w:t xml:space="preserve"> לא תהיה כל טענה ו/או דרישה ו/או תביעה כנגד ה</w:t>
      </w:r>
      <w:r w:rsidR="00E46F19">
        <w:rPr>
          <w:rFonts w:hint="cs"/>
          <w:rtl/>
        </w:rPr>
        <w:t>עמותה</w:t>
      </w:r>
      <w:r w:rsidRPr="009D772B">
        <w:rPr>
          <w:rFonts w:hint="cs"/>
          <w:rtl/>
        </w:rPr>
        <w:t xml:space="preserve"> ו/או מי מטעמה בגין כך. כמו כן שומרת לעצמה ה</w:t>
      </w:r>
      <w:r w:rsidR="00E46F19">
        <w:rPr>
          <w:rFonts w:hint="cs"/>
          <w:rtl/>
        </w:rPr>
        <w:t>עמותה</w:t>
      </w:r>
      <w:r w:rsidRPr="009D772B">
        <w:rPr>
          <w:rFonts w:hint="cs"/>
          <w:rtl/>
        </w:rPr>
        <w:t xml:space="preserve"> את הזכות לנהל משא ומתן עם מי מהמציעים שהצעותיהם תימצאנה מתאימות ו/או לפצל את העבודות ליותר מ</w:t>
      </w:r>
      <w:r>
        <w:rPr>
          <w:rFonts w:hint="cs"/>
          <w:rtl/>
        </w:rPr>
        <w:t>מפעיל</w:t>
      </w:r>
      <w:r w:rsidRPr="009D772B">
        <w:rPr>
          <w:rFonts w:hint="cs"/>
          <w:rtl/>
        </w:rPr>
        <w:t xml:space="preserve"> אחד, על פי שיקול דעתה הבלעדי. </w:t>
      </w:r>
    </w:p>
    <w:p w14:paraId="7301F7C1" w14:textId="77777777" w:rsidR="006B77FD" w:rsidRPr="009D772B" w:rsidRDefault="006B77FD" w:rsidP="00CE454D">
      <w:pPr>
        <w:pStyle w:val="1"/>
      </w:pPr>
      <w:r w:rsidRPr="009D772B">
        <w:rPr>
          <w:rFonts w:hint="cs"/>
          <w:rtl/>
        </w:rPr>
        <w:t>המציעים אינם רשאים לערוך שינויים ו/או מחיקות ו/או תוספות במסמכי ה</w:t>
      </w:r>
      <w:r>
        <w:rPr>
          <w:rFonts w:hint="cs"/>
          <w:rtl/>
        </w:rPr>
        <w:t>הזמנה</w:t>
      </w:r>
      <w:r w:rsidRPr="009D772B">
        <w:rPr>
          <w:rFonts w:hint="cs"/>
          <w:rtl/>
        </w:rPr>
        <w:t>. ה</w:t>
      </w:r>
      <w:r w:rsidR="00E46F19">
        <w:rPr>
          <w:rFonts w:hint="cs"/>
          <w:rtl/>
        </w:rPr>
        <w:t>עמותה</w:t>
      </w:r>
      <w:r w:rsidRPr="009D772B">
        <w:rPr>
          <w:rFonts w:hint="cs"/>
          <w:rtl/>
        </w:rPr>
        <w:t xml:space="preserve"> שומרת לעצמה </w:t>
      </w:r>
      <w:r w:rsidRPr="00CE454D">
        <w:rPr>
          <w:rFonts w:ascii="David" w:hAnsi="David" w:hint="cs"/>
          <w:sz w:val="24"/>
          <w:rtl/>
        </w:rPr>
        <w:t>את</w:t>
      </w:r>
      <w:r w:rsidRPr="009D772B">
        <w:rPr>
          <w:rFonts w:hint="cs"/>
          <w:rtl/>
        </w:rPr>
        <w:t xml:space="preserve"> הזכות, על פי שיקול דעתה הבלעדי, שלא להתחשב בשינויים שיערוך מציע כאמור, או לפסול את ההצעה כולה.</w:t>
      </w:r>
    </w:p>
    <w:p w14:paraId="2D8A8DD7" w14:textId="77777777" w:rsidR="006B77FD" w:rsidRDefault="006B77FD" w:rsidP="00CE454D">
      <w:pPr>
        <w:pStyle w:val="1"/>
      </w:pPr>
      <w:r w:rsidRPr="009D772B">
        <w:rPr>
          <w:rFonts w:hint="cs"/>
          <w:rtl/>
        </w:rPr>
        <w:lastRenderedPageBreak/>
        <w:t>כל הצעה תעמוד בתוקפה ותחייב את מגישה מהמועד בו תוגש למשרדי ה</w:t>
      </w:r>
      <w:r w:rsidR="00E46F19">
        <w:rPr>
          <w:rFonts w:hint="cs"/>
          <w:rtl/>
        </w:rPr>
        <w:t>עמותה</w:t>
      </w:r>
      <w:r w:rsidRPr="009D772B">
        <w:rPr>
          <w:rFonts w:hint="cs"/>
          <w:rtl/>
        </w:rPr>
        <w:t xml:space="preserve"> ועד שייחתם החוזה על ידי ה</w:t>
      </w:r>
      <w:r w:rsidR="00E46F19">
        <w:rPr>
          <w:rFonts w:hint="cs"/>
          <w:rtl/>
        </w:rPr>
        <w:t>עמותה</w:t>
      </w:r>
      <w:r w:rsidRPr="009D772B">
        <w:rPr>
          <w:rFonts w:hint="cs"/>
          <w:rtl/>
        </w:rPr>
        <w:t xml:space="preserve"> או עד תום שלושה חודשים מהמועד האחרון להגשת הצעות, לפי המוקדם </w:t>
      </w:r>
      <w:r w:rsidRPr="00CE454D">
        <w:rPr>
          <w:rFonts w:ascii="David" w:hAnsi="David" w:hint="cs"/>
          <w:sz w:val="24"/>
          <w:rtl/>
        </w:rPr>
        <w:t>מבין</w:t>
      </w:r>
      <w:r w:rsidRPr="009D772B">
        <w:rPr>
          <w:rFonts w:hint="cs"/>
          <w:rtl/>
        </w:rPr>
        <w:t xml:space="preserve"> שני המועדים. </w:t>
      </w:r>
    </w:p>
    <w:p w14:paraId="37704C25" w14:textId="77777777" w:rsidR="006B77FD" w:rsidRDefault="006B77FD" w:rsidP="00CE454D">
      <w:pPr>
        <w:pStyle w:val="1"/>
      </w:pPr>
      <w:r w:rsidRPr="009D772B">
        <w:rPr>
          <w:rtl/>
        </w:rPr>
        <w:t xml:space="preserve">בכל מקרה של סתירה </w:t>
      </w:r>
      <w:r w:rsidRPr="00CE454D">
        <w:rPr>
          <w:rFonts w:ascii="David" w:hAnsi="David"/>
          <w:sz w:val="24"/>
          <w:rtl/>
        </w:rPr>
        <w:t>בין</w:t>
      </w:r>
      <w:r w:rsidRPr="009D772B">
        <w:rPr>
          <w:rtl/>
        </w:rPr>
        <w:t xml:space="preserve"> האמור במסמך זה לבין האמור בחוזה, ת</w:t>
      </w:r>
      <w:r w:rsidRPr="009D772B">
        <w:rPr>
          <w:rFonts w:hint="cs"/>
          <w:rtl/>
        </w:rPr>
        <w:t>י</w:t>
      </w:r>
      <w:r w:rsidRPr="009D772B">
        <w:rPr>
          <w:rtl/>
        </w:rPr>
        <w:t>נתן עדיפות לאמור בחוזה.</w:t>
      </w:r>
    </w:p>
    <w:p w14:paraId="6A25F584" w14:textId="77777777" w:rsidR="006B77FD" w:rsidRPr="00745D77" w:rsidRDefault="006B77FD" w:rsidP="00E46F19">
      <w:pPr>
        <w:pStyle w:val="1"/>
        <w:rPr>
          <w:sz w:val="16"/>
          <w:rtl/>
        </w:rPr>
      </w:pPr>
      <w:r w:rsidRPr="00745D77">
        <w:rPr>
          <w:rtl/>
        </w:rPr>
        <w:t xml:space="preserve">פרטים נוספים </w:t>
      </w:r>
      <w:r w:rsidRPr="00CE454D">
        <w:rPr>
          <w:rFonts w:ascii="David" w:hAnsi="David"/>
          <w:sz w:val="24"/>
          <w:rtl/>
        </w:rPr>
        <w:t>ניתן</w:t>
      </w:r>
      <w:r w:rsidRPr="00745D77">
        <w:rPr>
          <w:rtl/>
        </w:rPr>
        <w:t xml:space="preserve"> לקבל אצל</w:t>
      </w:r>
      <w:r w:rsidRPr="00745D77">
        <w:rPr>
          <w:rFonts w:hint="cs"/>
          <w:rtl/>
        </w:rPr>
        <w:t xml:space="preserve"> </w:t>
      </w:r>
      <w:r w:rsidR="00491CA7">
        <w:rPr>
          <w:rFonts w:hint="cs"/>
          <w:rtl/>
        </w:rPr>
        <w:t>גב' כנרת בוטון</w:t>
      </w:r>
      <w:r w:rsidRPr="00745D77">
        <w:rPr>
          <w:rFonts w:hint="cs"/>
          <w:rtl/>
        </w:rPr>
        <w:t xml:space="preserve"> </w:t>
      </w:r>
      <w:r w:rsidRPr="00745D77">
        <w:rPr>
          <w:rtl/>
        </w:rPr>
        <w:t xml:space="preserve">בטל' </w:t>
      </w:r>
      <w:r w:rsidR="00491CA7" w:rsidRPr="00566EE4">
        <w:rPr>
          <w:rFonts w:hint="cs"/>
          <w:sz w:val="20"/>
          <w:rtl/>
        </w:rPr>
        <w:t>08-92820158</w:t>
      </w:r>
      <w:r w:rsidRPr="00745D77">
        <w:rPr>
          <w:rtl/>
        </w:rPr>
        <w:t>.</w:t>
      </w:r>
    </w:p>
    <w:p w14:paraId="4D48AD22" w14:textId="77777777" w:rsidR="0062409E" w:rsidRPr="00834DAE" w:rsidRDefault="0062409E" w:rsidP="00B12919">
      <w:pPr>
        <w:pStyle w:val="a4"/>
        <w:ind w:left="6480"/>
        <w:jc w:val="both"/>
        <w:rPr>
          <w:rFonts w:ascii="David" w:hAnsi="David" w:cs="David"/>
          <w:b/>
          <w:bCs/>
          <w:sz w:val="24"/>
          <w:szCs w:val="24"/>
          <w:rtl/>
        </w:rPr>
      </w:pPr>
    </w:p>
    <w:p w14:paraId="7945EBF7" w14:textId="77777777" w:rsidR="00834DAE" w:rsidRPr="00834DAE" w:rsidRDefault="00834DAE">
      <w:pPr>
        <w:bidi w:val="0"/>
        <w:rPr>
          <w:rFonts w:ascii="David" w:hAnsi="David" w:cs="David"/>
          <w:b/>
          <w:bCs/>
          <w:sz w:val="24"/>
          <w:szCs w:val="24"/>
          <w:rtl/>
        </w:rPr>
      </w:pPr>
      <w:r w:rsidRPr="00834DAE">
        <w:rPr>
          <w:rFonts w:ascii="David" w:hAnsi="David" w:cs="David"/>
          <w:b/>
          <w:bCs/>
          <w:sz w:val="24"/>
          <w:szCs w:val="24"/>
          <w:rtl/>
        </w:rPr>
        <w:br w:type="page"/>
      </w:r>
    </w:p>
    <w:p w14:paraId="5EA5BF7F" w14:textId="57F8A7B0" w:rsidR="00491CA7" w:rsidRPr="00491CA7" w:rsidRDefault="00491CA7" w:rsidP="00491CA7">
      <w:pPr>
        <w:pStyle w:val="a4"/>
        <w:spacing w:line="360" w:lineRule="auto"/>
        <w:ind w:left="2880"/>
        <w:jc w:val="right"/>
        <w:rPr>
          <w:rFonts w:ascii="David" w:hAnsi="David" w:cs="David"/>
          <w:sz w:val="24"/>
          <w:szCs w:val="24"/>
          <w:rtl/>
        </w:rPr>
      </w:pPr>
      <w:r>
        <w:rPr>
          <w:rFonts w:ascii="David" w:hAnsi="David" w:cs="David" w:hint="cs"/>
          <w:b/>
          <w:bCs/>
          <w:sz w:val="24"/>
          <w:szCs w:val="24"/>
          <w:u w:val="single"/>
          <w:rtl/>
        </w:rPr>
        <w:lastRenderedPageBreak/>
        <w:t>מסמך 2 להזמנה</w:t>
      </w:r>
    </w:p>
    <w:p w14:paraId="17B05995" w14:textId="0A7A6B8E" w:rsidR="00491CA7" w:rsidRDefault="00491CA7" w:rsidP="00491CA7">
      <w:pPr>
        <w:spacing w:after="0" w:line="312" w:lineRule="atLeast"/>
        <w:jc w:val="center"/>
        <w:rPr>
          <w:rFonts w:ascii="Arial" w:eastAsia="Times New Roman" w:hAnsi="Arial" w:cs="David"/>
          <w:b/>
          <w:bCs/>
          <w:szCs w:val="32"/>
          <w:u w:val="single"/>
          <w:rtl/>
        </w:rPr>
      </w:pPr>
      <w:r w:rsidRPr="005B218B">
        <w:rPr>
          <w:rFonts w:ascii="Arial" w:eastAsia="Times New Roman" w:hAnsi="Arial" w:cs="David"/>
          <w:b/>
          <w:bCs/>
          <w:szCs w:val="32"/>
          <w:u w:val="single"/>
          <w:rtl/>
        </w:rPr>
        <w:t xml:space="preserve">הצעת מחיר </w:t>
      </w:r>
    </w:p>
    <w:p w14:paraId="636978ED" w14:textId="7B84F4F9" w:rsidR="00491CA7" w:rsidRDefault="00491CA7" w:rsidP="00B80345">
      <w:pPr>
        <w:spacing w:after="0" w:line="312" w:lineRule="atLeast"/>
        <w:jc w:val="center"/>
        <w:rPr>
          <w:rFonts w:ascii="David" w:hAnsi="David" w:cs="David"/>
          <w:b/>
          <w:bCs/>
          <w:sz w:val="32"/>
          <w:szCs w:val="32"/>
          <w:u w:val="single"/>
          <w:rtl/>
        </w:rPr>
      </w:pPr>
      <w:r w:rsidRPr="005B218B">
        <w:rPr>
          <w:rFonts w:ascii="David" w:hAnsi="David" w:cs="David"/>
          <w:b/>
          <w:bCs/>
          <w:sz w:val="32"/>
          <w:szCs w:val="32"/>
          <w:u w:val="single"/>
          <w:rtl/>
        </w:rPr>
        <w:t xml:space="preserve">לניהול והפעלת דוכני מזון </w:t>
      </w:r>
      <w:r w:rsidR="00B80345">
        <w:rPr>
          <w:rFonts w:ascii="David" w:hAnsi="David" w:cs="David" w:hint="cs"/>
          <w:b/>
          <w:bCs/>
          <w:sz w:val="32"/>
          <w:szCs w:val="32"/>
          <w:u w:val="single"/>
          <w:rtl/>
        </w:rPr>
        <w:t>באירועי העמותה לשנת תש"פ</w:t>
      </w:r>
    </w:p>
    <w:p w14:paraId="60510718" w14:textId="77777777" w:rsidR="00491CA7" w:rsidRDefault="00491CA7" w:rsidP="00AB6417">
      <w:pPr>
        <w:pStyle w:val="aa"/>
        <w:spacing w:after="120"/>
        <w:ind w:right="-540"/>
        <w:rPr>
          <w:rFonts w:ascii="David" w:hAnsi="David"/>
          <w:rtl/>
        </w:rPr>
      </w:pPr>
    </w:p>
    <w:p w14:paraId="1F8A0C3F" w14:textId="77777777" w:rsidR="00AB6417" w:rsidRPr="005B218B" w:rsidRDefault="00AB6417" w:rsidP="00AB6417">
      <w:pPr>
        <w:pStyle w:val="aa"/>
        <w:spacing w:after="120"/>
        <w:ind w:right="-540"/>
        <w:rPr>
          <w:rFonts w:ascii="David" w:hAnsi="David"/>
          <w:rtl/>
        </w:rPr>
      </w:pPr>
      <w:r w:rsidRPr="005B218B">
        <w:rPr>
          <w:rFonts w:ascii="David" w:hAnsi="David"/>
          <w:rtl/>
        </w:rPr>
        <w:t>לכבוד</w:t>
      </w:r>
    </w:p>
    <w:p w14:paraId="0E048F47" w14:textId="77777777" w:rsidR="00B12919" w:rsidRPr="005B218B" w:rsidRDefault="00B12919" w:rsidP="001E6B07">
      <w:pPr>
        <w:pStyle w:val="a4"/>
        <w:spacing w:line="360" w:lineRule="auto"/>
        <w:jc w:val="both"/>
        <w:rPr>
          <w:rFonts w:ascii="David" w:hAnsi="David" w:cs="David"/>
          <w:sz w:val="24"/>
          <w:szCs w:val="24"/>
          <w:rtl/>
        </w:rPr>
      </w:pPr>
      <w:r w:rsidRPr="005B218B">
        <w:rPr>
          <w:rFonts w:ascii="David" w:hAnsi="David" w:cs="David"/>
          <w:szCs w:val="24"/>
          <w:u w:val="single"/>
          <w:rtl/>
          <w:lang w:eastAsia="he-IL"/>
        </w:rPr>
        <w:t>העמותה לפנאי וקהילה באר יעקב</w:t>
      </w:r>
    </w:p>
    <w:p w14:paraId="5FF947B8" w14:textId="77777777" w:rsidR="0062409E" w:rsidRDefault="0062409E" w:rsidP="001E6B07">
      <w:pPr>
        <w:pStyle w:val="a4"/>
        <w:spacing w:line="360" w:lineRule="auto"/>
        <w:jc w:val="both"/>
        <w:rPr>
          <w:rFonts w:ascii="David" w:hAnsi="David" w:cs="David"/>
          <w:sz w:val="24"/>
          <w:szCs w:val="24"/>
          <w:rtl/>
        </w:rPr>
      </w:pPr>
    </w:p>
    <w:p w14:paraId="79414F22" w14:textId="77777777" w:rsidR="002B2742" w:rsidRPr="002B2742" w:rsidRDefault="002B2742" w:rsidP="002B2742">
      <w:pPr>
        <w:pStyle w:val="1"/>
        <w:numPr>
          <w:ilvl w:val="0"/>
          <w:numId w:val="0"/>
        </w:numPr>
        <w:ind w:left="708" w:hanging="708"/>
        <w:rPr>
          <w:rFonts w:ascii="David" w:hAnsi="David"/>
          <w:sz w:val="24"/>
          <w:rtl/>
        </w:rPr>
      </w:pPr>
      <w:r w:rsidRPr="002B2742">
        <w:rPr>
          <w:rFonts w:ascii="David" w:hAnsi="David"/>
          <w:sz w:val="24"/>
          <w:rtl/>
        </w:rPr>
        <w:t>לאחר שעיינתי בכל מסמכי ה</w:t>
      </w:r>
      <w:r w:rsidRPr="002B2742">
        <w:rPr>
          <w:rFonts w:ascii="David" w:hAnsi="David" w:hint="cs"/>
          <w:sz w:val="24"/>
          <w:rtl/>
        </w:rPr>
        <w:t>הזמנה</w:t>
      </w:r>
      <w:r w:rsidRPr="002B2742">
        <w:rPr>
          <w:rFonts w:ascii="David" w:hAnsi="David"/>
          <w:sz w:val="24"/>
          <w:rtl/>
        </w:rPr>
        <w:t>, לרבות החוזה ונספחיו, אני מגיש בזה את הצעתי כדלהלן:</w:t>
      </w:r>
    </w:p>
    <w:p w14:paraId="5985BDC4" w14:textId="0F180BAE" w:rsidR="002B2742" w:rsidRDefault="002B2742" w:rsidP="00B80345">
      <w:pPr>
        <w:pStyle w:val="1"/>
        <w:numPr>
          <w:ilvl w:val="0"/>
          <w:numId w:val="2"/>
        </w:numPr>
        <w:rPr>
          <w:rFonts w:ascii="David" w:hAnsi="David"/>
          <w:sz w:val="24"/>
        </w:rPr>
      </w:pPr>
      <w:r>
        <w:rPr>
          <w:rFonts w:ascii="David" w:hAnsi="David" w:hint="cs"/>
          <w:sz w:val="24"/>
          <w:rtl/>
        </w:rPr>
        <w:t>גובה התמורה המוצע על ידי אותה</w:t>
      </w:r>
      <w:r w:rsidRPr="005B218B">
        <w:rPr>
          <w:rFonts w:ascii="David" w:hAnsi="David"/>
          <w:sz w:val="24"/>
          <w:rtl/>
        </w:rPr>
        <w:t xml:space="preserve"> אשלם לעמותה עבור הזכות לניהול דוכני המזון </w:t>
      </w:r>
      <w:r w:rsidR="00B80345">
        <w:rPr>
          <w:rFonts w:ascii="David" w:hAnsi="David" w:hint="cs"/>
          <w:sz w:val="24"/>
          <w:rtl/>
        </w:rPr>
        <w:t xml:space="preserve">באירועי התאגיד העירוני </w:t>
      </w:r>
      <w:r>
        <w:rPr>
          <w:rFonts w:ascii="David" w:hAnsi="David" w:hint="cs"/>
          <w:sz w:val="24"/>
          <w:rtl/>
        </w:rPr>
        <w:t xml:space="preserve"> (כהגדרתו במסמכי ההזמנה)</w:t>
      </w:r>
      <w:r w:rsidRPr="005B218B">
        <w:rPr>
          <w:rFonts w:ascii="David" w:hAnsi="David"/>
          <w:sz w:val="24"/>
          <w:rtl/>
        </w:rPr>
        <w:t xml:space="preserve"> היא</w:t>
      </w:r>
      <w:r w:rsidRPr="002B2742">
        <w:rPr>
          <w:rFonts w:ascii="David" w:hAnsi="David"/>
          <w:sz w:val="24"/>
          <w:rtl/>
        </w:rPr>
        <w:t>:</w:t>
      </w:r>
      <w:r>
        <w:rPr>
          <w:rFonts w:ascii="David" w:hAnsi="David" w:hint="cs"/>
          <w:b/>
          <w:bCs/>
          <w:sz w:val="24"/>
          <w:rtl/>
        </w:rPr>
        <w:t xml:space="preserve"> </w:t>
      </w:r>
      <w:r w:rsidRPr="005B218B">
        <w:rPr>
          <w:rFonts w:ascii="David" w:hAnsi="David"/>
          <w:b/>
          <w:bCs/>
          <w:sz w:val="36"/>
          <w:szCs w:val="36"/>
          <w:rtl/>
        </w:rPr>
        <w:t>___________</w:t>
      </w:r>
      <w:r w:rsidRPr="005B218B">
        <w:rPr>
          <w:rFonts w:ascii="David" w:hAnsi="David"/>
          <w:sz w:val="24"/>
          <w:rtl/>
        </w:rPr>
        <w:t xml:space="preserve"> ₪ </w:t>
      </w:r>
      <w:r w:rsidR="007F0845">
        <w:rPr>
          <w:rFonts w:ascii="David" w:hAnsi="David" w:hint="cs"/>
          <w:sz w:val="24"/>
          <w:rtl/>
        </w:rPr>
        <w:t>ללא מע"מ</w:t>
      </w:r>
      <w:r w:rsidRPr="005B218B">
        <w:rPr>
          <w:rFonts w:ascii="David" w:hAnsi="David"/>
          <w:sz w:val="24"/>
          <w:rtl/>
        </w:rPr>
        <w:t xml:space="preserve"> (על המציע להציע סכום עגול בש"ח ללא הערות וסייגים)</w:t>
      </w:r>
      <w:r>
        <w:rPr>
          <w:rFonts w:ascii="David" w:hAnsi="David" w:hint="cs"/>
          <w:sz w:val="24"/>
          <w:rtl/>
        </w:rPr>
        <w:t xml:space="preserve"> </w:t>
      </w:r>
      <w:r w:rsidR="00045CE4">
        <w:rPr>
          <w:rFonts w:ascii="David" w:hAnsi="David" w:hint="cs"/>
          <w:b/>
          <w:bCs/>
          <w:sz w:val="24"/>
          <w:u w:val="single"/>
          <w:rtl/>
        </w:rPr>
        <w:t>בגין כל דוכן</w:t>
      </w:r>
      <w:r w:rsidR="00045CE4">
        <w:rPr>
          <w:rFonts w:ascii="David" w:hAnsi="David" w:hint="cs"/>
          <w:sz w:val="24"/>
          <w:rtl/>
        </w:rPr>
        <w:t xml:space="preserve"> </w:t>
      </w:r>
      <w:r>
        <w:rPr>
          <w:rFonts w:ascii="David" w:hAnsi="David" w:hint="cs"/>
          <w:sz w:val="24"/>
          <w:rtl/>
        </w:rPr>
        <w:t>(להלן: "</w:t>
      </w:r>
      <w:r>
        <w:rPr>
          <w:rFonts w:ascii="David" w:hAnsi="David" w:hint="cs"/>
          <w:b/>
          <w:bCs/>
          <w:sz w:val="24"/>
          <w:rtl/>
        </w:rPr>
        <w:t>התמורה</w:t>
      </w:r>
      <w:r>
        <w:rPr>
          <w:rFonts w:ascii="David" w:hAnsi="David" w:hint="cs"/>
          <w:sz w:val="24"/>
          <w:rtl/>
        </w:rPr>
        <w:t>")</w:t>
      </w:r>
      <w:r w:rsidRPr="005B218B">
        <w:rPr>
          <w:rFonts w:ascii="David" w:hAnsi="David"/>
          <w:sz w:val="24"/>
          <w:rtl/>
        </w:rPr>
        <w:t xml:space="preserve">. </w:t>
      </w:r>
    </w:p>
    <w:p w14:paraId="3F42A1BC" w14:textId="441E698A" w:rsidR="00045CE4" w:rsidRPr="00045CE4" w:rsidRDefault="00045CE4" w:rsidP="00045CE4">
      <w:pPr>
        <w:pStyle w:val="1"/>
        <w:numPr>
          <w:ilvl w:val="0"/>
          <w:numId w:val="0"/>
        </w:numPr>
        <w:ind w:left="708"/>
        <w:rPr>
          <w:rFonts w:ascii="David" w:hAnsi="David"/>
          <w:sz w:val="24"/>
          <w:rtl/>
        </w:rPr>
      </w:pPr>
      <w:r w:rsidRPr="00045CE4">
        <w:rPr>
          <w:rFonts w:ascii="David" w:hAnsi="David" w:hint="cs"/>
          <w:b/>
          <w:bCs/>
          <w:sz w:val="26"/>
          <w:szCs w:val="26"/>
          <w:rtl/>
        </w:rPr>
        <w:t xml:space="preserve">לתשומת לב המציעים </w:t>
      </w:r>
      <w:r w:rsidRPr="00045CE4">
        <w:rPr>
          <w:rFonts w:ascii="David" w:hAnsi="David"/>
          <w:b/>
          <w:bCs/>
          <w:sz w:val="26"/>
          <w:szCs w:val="26"/>
          <w:rtl/>
        </w:rPr>
        <w:t>–</w:t>
      </w:r>
      <w:r w:rsidRPr="00045CE4">
        <w:rPr>
          <w:rFonts w:ascii="David" w:hAnsi="David" w:hint="cs"/>
          <w:b/>
          <w:bCs/>
          <w:sz w:val="26"/>
          <w:szCs w:val="26"/>
          <w:rtl/>
        </w:rPr>
        <w:t xml:space="preserve"> יש לנקוב בסכום </w:t>
      </w:r>
      <w:r w:rsidRPr="00045CE4">
        <w:rPr>
          <w:rFonts w:ascii="David" w:hAnsi="David" w:hint="cs"/>
          <w:b/>
          <w:bCs/>
          <w:sz w:val="26"/>
          <w:szCs w:val="26"/>
          <w:u w:val="single"/>
          <w:rtl/>
        </w:rPr>
        <w:t xml:space="preserve">שלא יפחת מסך של 200 ₪ </w:t>
      </w:r>
      <w:r w:rsidR="007F0845">
        <w:rPr>
          <w:rFonts w:ascii="David" w:hAnsi="David" w:hint="cs"/>
          <w:b/>
          <w:bCs/>
          <w:sz w:val="26"/>
          <w:szCs w:val="26"/>
          <w:u w:val="single"/>
          <w:rtl/>
        </w:rPr>
        <w:t>(ללא מע"מ)</w:t>
      </w:r>
      <w:r w:rsidRPr="00045CE4">
        <w:rPr>
          <w:rFonts w:ascii="David" w:hAnsi="David" w:hint="cs"/>
          <w:b/>
          <w:bCs/>
          <w:sz w:val="26"/>
          <w:szCs w:val="26"/>
          <w:u w:val="single"/>
          <w:rtl/>
        </w:rPr>
        <w:t xml:space="preserve"> בגין כל דוכן</w:t>
      </w:r>
      <w:r w:rsidRPr="00045CE4">
        <w:rPr>
          <w:rFonts w:ascii="David" w:hAnsi="David" w:hint="cs"/>
          <w:sz w:val="26"/>
          <w:szCs w:val="26"/>
          <w:rtl/>
        </w:rPr>
        <w:t xml:space="preserve">. </w:t>
      </w:r>
      <w:r w:rsidRPr="00045CE4">
        <w:rPr>
          <w:rFonts w:ascii="David" w:hAnsi="David" w:hint="cs"/>
          <w:b/>
          <w:bCs/>
          <w:sz w:val="26"/>
          <w:szCs w:val="26"/>
          <w:rtl/>
        </w:rPr>
        <w:t>הצעה שתנקוב בסכום נמוך יותר תיפסל על הסף ולא תידון</w:t>
      </w:r>
      <w:r>
        <w:rPr>
          <w:rFonts w:ascii="David" w:hAnsi="David" w:hint="cs"/>
          <w:sz w:val="24"/>
          <w:rtl/>
        </w:rPr>
        <w:t xml:space="preserve">. </w:t>
      </w:r>
    </w:p>
    <w:p w14:paraId="7ACDF020" w14:textId="77777777" w:rsidR="002B2742" w:rsidRPr="003D4897" w:rsidRDefault="002B2742" w:rsidP="002B2742">
      <w:pPr>
        <w:pStyle w:val="1"/>
        <w:ind w:left="709" w:hanging="709"/>
        <w:rPr>
          <w:rtl/>
        </w:rPr>
      </w:pPr>
      <w:r w:rsidRPr="001008C7">
        <w:rPr>
          <w:rtl/>
        </w:rPr>
        <w:t>אני מצרף בזה את מסמכי ה</w:t>
      </w:r>
      <w:r>
        <w:rPr>
          <w:rFonts w:hint="cs"/>
          <w:rtl/>
        </w:rPr>
        <w:t>הזמנה</w:t>
      </w:r>
      <w:r w:rsidRPr="001008C7">
        <w:rPr>
          <w:rtl/>
        </w:rPr>
        <w:t xml:space="preserve">, </w:t>
      </w:r>
      <w:r w:rsidRPr="001008C7">
        <w:rPr>
          <w:b/>
          <w:bCs/>
          <w:rtl/>
        </w:rPr>
        <w:t>לרבות החוזה</w:t>
      </w:r>
      <w:r w:rsidRPr="001008C7">
        <w:rPr>
          <w:rtl/>
        </w:rPr>
        <w:t>, בשלמותם, כפי שהומצאו לי על ידי</w:t>
      </w:r>
      <w:r w:rsidRPr="003D4897">
        <w:rPr>
          <w:rtl/>
        </w:rPr>
        <w:t xml:space="preserve"> ה</w:t>
      </w:r>
      <w:r w:rsidR="00E80EB0">
        <w:rPr>
          <w:rFonts w:hint="cs"/>
          <w:rtl/>
        </w:rPr>
        <w:t>עמותה</w:t>
      </w:r>
      <w:r w:rsidRPr="003D4897">
        <w:rPr>
          <w:rtl/>
        </w:rPr>
        <w:t xml:space="preserve">, כאשר כל העמודים חתומים על ידי. </w:t>
      </w:r>
    </w:p>
    <w:p w14:paraId="4981F95B" w14:textId="77777777" w:rsidR="002B2742" w:rsidRPr="005B218B" w:rsidRDefault="002B2742" w:rsidP="00C03826">
      <w:pPr>
        <w:pStyle w:val="1"/>
        <w:numPr>
          <w:ilvl w:val="0"/>
          <w:numId w:val="2"/>
        </w:numPr>
        <w:rPr>
          <w:rFonts w:ascii="David" w:hAnsi="David"/>
          <w:sz w:val="24"/>
        </w:rPr>
      </w:pPr>
      <w:r w:rsidRPr="005B218B">
        <w:rPr>
          <w:rFonts w:ascii="David" w:hAnsi="David"/>
          <w:sz w:val="24"/>
          <w:rtl/>
        </w:rPr>
        <w:t xml:space="preserve">אני מאשר כי קראתי היטב את כל </w:t>
      </w:r>
      <w:r>
        <w:rPr>
          <w:rFonts w:ascii="David" w:hAnsi="David" w:hint="cs"/>
          <w:sz w:val="24"/>
          <w:rtl/>
        </w:rPr>
        <w:t>מסמכי ותנאי</w:t>
      </w:r>
      <w:r w:rsidRPr="005B218B">
        <w:rPr>
          <w:rFonts w:ascii="David" w:hAnsi="David"/>
          <w:sz w:val="24"/>
          <w:rtl/>
        </w:rPr>
        <w:t xml:space="preserve"> ה</w:t>
      </w:r>
      <w:r>
        <w:rPr>
          <w:rFonts w:ascii="David" w:hAnsi="David" w:hint="cs"/>
          <w:sz w:val="24"/>
          <w:rtl/>
        </w:rPr>
        <w:t>הזמנה</w:t>
      </w:r>
      <w:r w:rsidRPr="005B218B">
        <w:rPr>
          <w:rFonts w:ascii="David" w:hAnsi="David"/>
          <w:sz w:val="24"/>
          <w:rtl/>
        </w:rPr>
        <w:t xml:space="preserve"> ואני מתחייב לקיימם כלשונם וללא כל סטייה.</w:t>
      </w:r>
      <w:r w:rsidRPr="002B2742">
        <w:rPr>
          <w:rFonts w:ascii="David" w:hAnsi="David"/>
          <w:sz w:val="24"/>
          <w:rtl/>
        </w:rPr>
        <w:t xml:space="preserve"> </w:t>
      </w:r>
      <w:r w:rsidRPr="005B218B">
        <w:rPr>
          <w:rFonts w:ascii="David" w:hAnsi="David"/>
          <w:sz w:val="24"/>
          <w:rtl/>
        </w:rPr>
        <w:t>ידוע לי כי סטייה מתנאי השימוש תקנה לעמותה זכות מידית לביטולה של ההתקשרות עימי ולסילוק ידי ללא כל הודעה מוקדמת.</w:t>
      </w:r>
    </w:p>
    <w:p w14:paraId="1A47EA1C" w14:textId="77777777" w:rsidR="002B2742" w:rsidRPr="005B218B" w:rsidRDefault="002B2742" w:rsidP="00C03826">
      <w:pPr>
        <w:pStyle w:val="1"/>
        <w:numPr>
          <w:ilvl w:val="0"/>
          <w:numId w:val="2"/>
        </w:numPr>
        <w:rPr>
          <w:rFonts w:ascii="David" w:hAnsi="David"/>
          <w:sz w:val="24"/>
        </w:rPr>
      </w:pPr>
      <w:r w:rsidRPr="005B218B">
        <w:rPr>
          <w:rFonts w:ascii="David" w:hAnsi="David"/>
          <w:sz w:val="24"/>
          <w:rtl/>
        </w:rPr>
        <w:t>ידוע לי כי אהיה כפוף לכלל הוראות הדין לעניין השירותים ובכלל זה, קבלת כל היתר או רישיון נדרש מטעם כל גורם שהוא</w:t>
      </w:r>
      <w:r>
        <w:rPr>
          <w:rFonts w:ascii="David" w:hAnsi="David" w:hint="cs"/>
          <w:sz w:val="24"/>
          <w:rtl/>
        </w:rPr>
        <w:t>, על אחריותי ועל חשבוני הבלעדיים</w:t>
      </w:r>
      <w:r w:rsidRPr="005B218B">
        <w:rPr>
          <w:rFonts w:ascii="David" w:hAnsi="David"/>
          <w:sz w:val="24"/>
          <w:rtl/>
        </w:rPr>
        <w:t>.</w:t>
      </w:r>
      <w:r w:rsidRPr="002B2742">
        <w:rPr>
          <w:rFonts w:ascii="David" w:hAnsi="David"/>
          <w:sz w:val="24"/>
          <w:rtl/>
        </w:rPr>
        <w:t xml:space="preserve"> </w:t>
      </w:r>
      <w:r w:rsidRPr="005B218B">
        <w:rPr>
          <w:rFonts w:ascii="David" w:hAnsi="David"/>
          <w:sz w:val="24"/>
          <w:rtl/>
        </w:rPr>
        <w:t>אני מצהיר כי אעמוד בכל התנאים הנדרשים על פי כל דין לצורך קיום הדרוש על פי תנאי הליך זה, לרבות יישום חוק רישוי עסקים, תשכ"ח-1968 ככל ואדרש לכך.</w:t>
      </w:r>
    </w:p>
    <w:p w14:paraId="53ECE3AD" w14:textId="78961D72" w:rsidR="00CC00FD" w:rsidRPr="005B218B" w:rsidRDefault="00CC00FD" w:rsidP="00C03826">
      <w:pPr>
        <w:pStyle w:val="1"/>
        <w:numPr>
          <w:ilvl w:val="0"/>
          <w:numId w:val="2"/>
        </w:numPr>
        <w:rPr>
          <w:rFonts w:ascii="David" w:hAnsi="David"/>
          <w:sz w:val="24"/>
        </w:rPr>
      </w:pPr>
      <w:r w:rsidRPr="005B218B">
        <w:rPr>
          <w:rFonts w:ascii="David" w:hAnsi="David"/>
          <w:sz w:val="24"/>
          <w:rtl/>
        </w:rPr>
        <w:t xml:space="preserve">ידוע לי כי התמורה הנ"ל מהווה </w:t>
      </w:r>
      <w:r w:rsidR="002B2742">
        <w:rPr>
          <w:rFonts w:ascii="David" w:hAnsi="David" w:hint="cs"/>
          <w:sz w:val="24"/>
          <w:rtl/>
        </w:rPr>
        <w:t>את מלוא ה</w:t>
      </w:r>
      <w:r w:rsidRPr="005B218B">
        <w:rPr>
          <w:rFonts w:ascii="David" w:hAnsi="David"/>
          <w:sz w:val="24"/>
          <w:rtl/>
        </w:rPr>
        <w:t>תשלום בגין ה</w:t>
      </w:r>
      <w:r w:rsidR="002B2742">
        <w:rPr>
          <w:rFonts w:ascii="David" w:hAnsi="David" w:hint="cs"/>
          <w:sz w:val="24"/>
          <w:rtl/>
        </w:rPr>
        <w:t>זכות</w:t>
      </w:r>
      <w:r w:rsidR="002C7DA2" w:rsidRPr="005B218B">
        <w:rPr>
          <w:rFonts w:ascii="David" w:hAnsi="David"/>
          <w:sz w:val="24"/>
          <w:rtl/>
        </w:rPr>
        <w:t xml:space="preserve"> להצבה והפעל</w:t>
      </w:r>
      <w:r w:rsidR="00834DAE">
        <w:rPr>
          <w:rFonts w:ascii="David" w:hAnsi="David" w:hint="cs"/>
          <w:sz w:val="24"/>
          <w:rtl/>
        </w:rPr>
        <w:t>ה של כל דוכן מזון באירועים שייערכו על ידי העמותה</w:t>
      </w:r>
      <w:r w:rsidR="002C7DA2" w:rsidRPr="005B218B">
        <w:rPr>
          <w:rFonts w:ascii="David" w:hAnsi="David"/>
          <w:sz w:val="24"/>
          <w:rtl/>
        </w:rPr>
        <w:t xml:space="preserve">, </w:t>
      </w:r>
      <w:r w:rsidR="002B2742">
        <w:rPr>
          <w:rFonts w:ascii="David" w:hAnsi="David" w:hint="cs"/>
          <w:sz w:val="24"/>
          <w:rtl/>
        </w:rPr>
        <w:t>וכי בכל מקרה לא אהיה זכאי לתשלום ו/או תמורה נוספים מהמועצה ו/או מהעמותה ו/או מי מטעמן מעבר לכך</w:t>
      </w:r>
      <w:r w:rsidR="002C7DA2" w:rsidRPr="005B218B">
        <w:rPr>
          <w:rFonts w:ascii="David" w:hAnsi="David"/>
          <w:sz w:val="24"/>
          <w:rtl/>
        </w:rPr>
        <w:t xml:space="preserve">. </w:t>
      </w:r>
    </w:p>
    <w:p w14:paraId="41E743D5" w14:textId="77777777" w:rsidR="00B46875" w:rsidRPr="005B218B" w:rsidRDefault="00B46875" w:rsidP="00C03826">
      <w:pPr>
        <w:pStyle w:val="1"/>
        <w:numPr>
          <w:ilvl w:val="0"/>
          <w:numId w:val="2"/>
        </w:numPr>
        <w:rPr>
          <w:rFonts w:ascii="David" w:hAnsi="David"/>
          <w:sz w:val="24"/>
        </w:rPr>
      </w:pPr>
      <w:r w:rsidRPr="005B218B">
        <w:rPr>
          <w:rFonts w:ascii="David" w:hAnsi="David"/>
          <w:sz w:val="24"/>
          <w:rtl/>
        </w:rPr>
        <w:t xml:space="preserve">ידוע לי כי הצעתי זו הינה אישית ולא </w:t>
      </w:r>
      <w:r w:rsidR="00C657B1" w:rsidRPr="005B218B">
        <w:rPr>
          <w:rFonts w:ascii="David" w:hAnsi="David"/>
          <w:sz w:val="24"/>
          <w:rtl/>
        </w:rPr>
        <w:t>אוכ</w:t>
      </w:r>
      <w:r w:rsidRPr="005B218B">
        <w:rPr>
          <w:rFonts w:ascii="David" w:hAnsi="David"/>
          <w:sz w:val="24"/>
          <w:rtl/>
        </w:rPr>
        <w:t xml:space="preserve">ל </w:t>
      </w:r>
      <w:r w:rsidR="00C657B1" w:rsidRPr="005B218B">
        <w:rPr>
          <w:rFonts w:ascii="David" w:hAnsi="David"/>
          <w:sz w:val="24"/>
          <w:rtl/>
        </w:rPr>
        <w:t>להמחות אותה באופן מלא או חלקי ו</w:t>
      </w:r>
      <w:r w:rsidRPr="005B218B">
        <w:rPr>
          <w:rFonts w:ascii="David" w:hAnsi="David"/>
          <w:sz w:val="24"/>
          <w:rtl/>
        </w:rPr>
        <w:t>כן לא לשעבד או להעביר אותה בכל דרך</w:t>
      </w:r>
      <w:r w:rsidR="002B2742">
        <w:rPr>
          <w:rFonts w:ascii="David" w:hAnsi="David" w:hint="cs"/>
          <w:sz w:val="24"/>
          <w:rtl/>
        </w:rPr>
        <w:t>, ללא קבלת הסכמת העמותה לכך בכתב ומראש</w:t>
      </w:r>
      <w:r w:rsidRPr="005B218B">
        <w:rPr>
          <w:rFonts w:ascii="David" w:hAnsi="David"/>
          <w:sz w:val="24"/>
          <w:rtl/>
        </w:rPr>
        <w:t>.</w:t>
      </w:r>
    </w:p>
    <w:p w14:paraId="60221001" w14:textId="77777777" w:rsidR="00B46875" w:rsidRPr="005B218B" w:rsidRDefault="000B1A12" w:rsidP="00C03826">
      <w:pPr>
        <w:pStyle w:val="1"/>
        <w:numPr>
          <w:ilvl w:val="0"/>
          <w:numId w:val="2"/>
        </w:numPr>
        <w:rPr>
          <w:rFonts w:ascii="David" w:hAnsi="David"/>
          <w:sz w:val="24"/>
        </w:rPr>
      </w:pPr>
      <w:r w:rsidRPr="005B218B">
        <w:rPr>
          <w:rFonts w:ascii="David" w:hAnsi="David"/>
          <w:sz w:val="24"/>
          <w:rtl/>
        </w:rPr>
        <w:t>אני</w:t>
      </w:r>
      <w:r w:rsidR="00B46875" w:rsidRPr="005B218B">
        <w:rPr>
          <w:rFonts w:ascii="David" w:hAnsi="David"/>
          <w:sz w:val="24"/>
          <w:rtl/>
        </w:rPr>
        <w:t xml:space="preserve"> מתחייב </w:t>
      </w:r>
      <w:r w:rsidR="00D81718" w:rsidRPr="005B218B">
        <w:rPr>
          <w:rFonts w:ascii="David" w:hAnsi="David"/>
          <w:sz w:val="24"/>
          <w:rtl/>
        </w:rPr>
        <w:t xml:space="preserve">לבצע את השירותים בהתאם </w:t>
      </w:r>
      <w:r w:rsidR="002C7DA2" w:rsidRPr="005B218B">
        <w:rPr>
          <w:rFonts w:ascii="David" w:hAnsi="David"/>
          <w:sz w:val="24"/>
          <w:rtl/>
        </w:rPr>
        <w:t xml:space="preserve">להנחיות ודרישות העמותה. </w:t>
      </w:r>
    </w:p>
    <w:p w14:paraId="15CCD719" w14:textId="77777777" w:rsidR="007931C3" w:rsidRPr="005B218B" w:rsidRDefault="000B1A12" w:rsidP="00C03826">
      <w:pPr>
        <w:pStyle w:val="1"/>
        <w:numPr>
          <w:ilvl w:val="0"/>
          <w:numId w:val="2"/>
        </w:numPr>
        <w:rPr>
          <w:rFonts w:ascii="David" w:hAnsi="David"/>
          <w:sz w:val="24"/>
        </w:rPr>
      </w:pPr>
      <w:r w:rsidRPr="005B218B">
        <w:rPr>
          <w:rFonts w:ascii="David" w:hAnsi="David"/>
          <w:sz w:val="24"/>
          <w:rtl/>
        </w:rPr>
        <w:t xml:space="preserve">ידוע לי </w:t>
      </w:r>
      <w:r w:rsidR="007931C3" w:rsidRPr="005B218B">
        <w:rPr>
          <w:rFonts w:ascii="David" w:hAnsi="David"/>
          <w:sz w:val="24"/>
          <w:rtl/>
        </w:rPr>
        <w:t xml:space="preserve">כי האחריות על הציוד </w:t>
      </w:r>
      <w:r w:rsidRPr="005B218B">
        <w:rPr>
          <w:rFonts w:ascii="David" w:hAnsi="David"/>
          <w:sz w:val="24"/>
          <w:rtl/>
        </w:rPr>
        <w:t xml:space="preserve">שאספק במסגרת השירותים </w:t>
      </w:r>
      <w:r w:rsidR="002C7DA2" w:rsidRPr="005B218B">
        <w:rPr>
          <w:rFonts w:ascii="David" w:hAnsi="David"/>
          <w:sz w:val="24"/>
          <w:rtl/>
        </w:rPr>
        <w:t>היא שלי בלבד והעמותה</w:t>
      </w:r>
      <w:r w:rsidR="007931C3" w:rsidRPr="005B218B">
        <w:rPr>
          <w:rFonts w:ascii="David" w:hAnsi="David"/>
          <w:sz w:val="24"/>
          <w:rtl/>
        </w:rPr>
        <w:t xml:space="preserve"> לא תהיה אחראית לכל מקרה של אובדן ציוד או נזק לציוד.</w:t>
      </w:r>
    </w:p>
    <w:p w14:paraId="6E64A0A9" w14:textId="77777777" w:rsidR="007931C3" w:rsidRPr="005B218B" w:rsidRDefault="007931C3" w:rsidP="00C03826">
      <w:pPr>
        <w:pStyle w:val="1"/>
        <w:numPr>
          <w:ilvl w:val="0"/>
          <w:numId w:val="2"/>
        </w:numPr>
        <w:rPr>
          <w:rFonts w:ascii="David" w:hAnsi="David"/>
          <w:sz w:val="24"/>
        </w:rPr>
      </w:pPr>
      <w:r w:rsidRPr="005B218B">
        <w:rPr>
          <w:rFonts w:ascii="David" w:hAnsi="David"/>
          <w:sz w:val="24"/>
          <w:rtl/>
        </w:rPr>
        <w:t xml:space="preserve">במידה ואוכרז כזוכה בהליך זה, אני מתחייב לחתום בתוך </w:t>
      </w:r>
      <w:r w:rsidR="0092499F" w:rsidRPr="005B218B">
        <w:rPr>
          <w:rFonts w:ascii="David" w:hAnsi="David"/>
          <w:sz w:val="24"/>
          <w:rtl/>
        </w:rPr>
        <w:t xml:space="preserve">5 </w:t>
      </w:r>
      <w:r w:rsidR="000B1A12" w:rsidRPr="005B218B">
        <w:rPr>
          <w:rFonts w:ascii="David" w:hAnsi="David"/>
          <w:sz w:val="24"/>
          <w:rtl/>
        </w:rPr>
        <w:t>ימי עבודה</w:t>
      </w:r>
      <w:r w:rsidR="0092499F" w:rsidRPr="005B218B">
        <w:rPr>
          <w:rFonts w:ascii="David" w:hAnsi="David"/>
          <w:sz w:val="24"/>
          <w:rtl/>
        </w:rPr>
        <w:t xml:space="preserve"> על חוזה התקשרות מול העמותה</w:t>
      </w:r>
      <w:r w:rsidR="002B2742">
        <w:rPr>
          <w:rFonts w:ascii="David" w:hAnsi="David" w:hint="cs"/>
          <w:sz w:val="24"/>
          <w:rtl/>
        </w:rPr>
        <w:t xml:space="preserve"> ולהמציא כל מסמך אחר הנדרש לצורך קיום החוזה והצעתי זו.</w:t>
      </w:r>
    </w:p>
    <w:p w14:paraId="257477A5" w14:textId="0D93B9CF" w:rsidR="002B2742" w:rsidRPr="005B218B" w:rsidRDefault="000E149C" w:rsidP="00B80345">
      <w:pPr>
        <w:pStyle w:val="1"/>
        <w:rPr>
          <w:rFonts w:ascii="David" w:hAnsi="David"/>
          <w:sz w:val="24"/>
        </w:rPr>
      </w:pPr>
      <w:r w:rsidRPr="005B218B">
        <w:rPr>
          <w:rFonts w:ascii="David" w:hAnsi="David"/>
          <w:sz w:val="24"/>
          <w:rtl/>
        </w:rPr>
        <w:t xml:space="preserve">ידוע לי כי </w:t>
      </w:r>
      <w:r w:rsidR="00154B55" w:rsidRPr="005B218B">
        <w:rPr>
          <w:rFonts w:ascii="David" w:hAnsi="David"/>
          <w:sz w:val="24"/>
          <w:rtl/>
        </w:rPr>
        <w:t xml:space="preserve">אין העמותה מתחייבת למספר </w:t>
      </w:r>
      <w:r w:rsidR="00834DAE">
        <w:rPr>
          <w:rFonts w:ascii="David" w:hAnsi="David" w:hint="cs"/>
          <w:sz w:val="24"/>
          <w:rtl/>
        </w:rPr>
        <w:t xml:space="preserve">אירועים מסוים ולמספר </w:t>
      </w:r>
      <w:r w:rsidR="00154B55" w:rsidRPr="005B218B">
        <w:rPr>
          <w:rFonts w:ascii="David" w:hAnsi="David"/>
          <w:sz w:val="24"/>
          <w:rtl/>
        </w:rPr>
        <w:t xml:space="preserve">מבקרים מסוים באירוע ואין היא מתחייבת למתן הזמנות בהיקף מסוים. </w:t>
      </w:r>
      <w:r w:rsidR="002B2742">
        <w:rPr>
          <w:rFonts w:ascii="David" w:hAnsi="David" w:hint="cs"/>
          <w:sz w:val="24"/>
          <w:rtl/>
        </w:rPr>
        <w:t xml:space="preserve">עוד ידוע לי, כי העמותה רשאית, לפי שיקול דעתה הבלעדי, </w:t>
      </w:r>
      <w:r w:rsidR="002B2742" w:rsidRPr="005C7D3A">
        <w:rPr>
          <w:rFonts w:ascii="David" w:hAnsi="David"/>
          <w:b/>
          <w:bCs/>
          <w:sz w:val="24"/>
          <w:rtl/>
        </w:rPr>
        <w:lastRenderedPageBreak/>
        <w:t xml:space="preserve">לבטל את </w:t>
      </w:r>
      <w:r w:rsidR="00B80345">
        <w:rPr>
          <w:rFonts w:ascii="David" w:hAnsi="David" w:hint="cs"/>
          <w:b/>
          <w:bCs/>
          <w:sz w:val="24"/>
          <w:rtl/>
        </w:rPr>
        <w:t xml:space="preserve">האירועים </w:t>
      </w:r>
      <w:r w:rsidR="002B2742" w:rsidRPr="005C7D3A">
        <w:rPr>
          <w:rFonts w:ascii="David" w:hAnsi="David"/>
          <w:b/>
          <w:bCs/>
          <w:sz w:val="24"/>
          <w:rtl/>
        </w:rPr>
        <w:t>ואת הליך זה בכל עת, או לדחות את ביצועו מכל סיבה שהיא, או לצאת בהליך חדש לפי שיקול דעתה הבלעדי</w:t>
      </w:r>
      <w:r w:rsidR="002B2742">
        <w:rPr>
          <w:rFonts w:ascii="David" w:hAnsi="David" w:hint="cs"/>
          <w:b/>
          <w:bCs/>
          <w:sz w:val="24"/>
          <w:rtl/>
        </w:rPr>
        <w:t>, וכי לא תה</w:t>
      </w:r>
      <w:r w:rsidR="002B2742" w:rsidRPr="005C7D3A">
        <w:rPr>
          <w:rFonts w:ascii="David" w:hAnsi="David"/>
          <w:b/>
          <w:bCs/>
          <w:sz w:val="24"/>
          <w:rtl/>
        </w:rPr>
        <w:t>יה</w:t>
      </w:r>
      <w:r w:rsidR="002B2742">
        <w:rPr>
          <w:rFonts w:ascii="David" w:hAnsi="David" w:hint="cs"/>
          <w:b/>
          <w:bCs/>
          <w:sz w:val="24"/>
          <w:rtl/>
        </w:rPr>
        <w:t xml:space="preserve"> לי</w:t>
      </w:r>
      <w:r w:rsidR="002B2742" w:rsidRPr="005C7D3A">
        <w:rPr>
          <w:rFonts w:ascii="David" w:hAnsi="David"/>
          <w:b/>
          <w:bCs/>
          <w:sz w:val="24"/>
          <w:rtl/>
        </w:rPr>
        <w:t xml:space="preserve"> כל טענה ו\או דרישה כלפי העמותה בהתקיים האמור</w:t>
      </w:r>
      <w:r w:rsidR="002B2742" w:rsidRPr="005B218B">
        <w:rPr>
          <w:rFonts w:ascii="David" w:hAnsi="David"/>
          <w:sz w:val="24"/>
          <w:rtl/>
        </w:rPr>
        <w:t>.</w:t>
      </w:r>
    </w:p>
    <w:p w14:paraId="001EBF59" w14:textId="77777777" w:rsidR="000535FE" w:rsidRDefault="000535FE" w:rsidP="00F83A09">
      <w:pPr>
        <w:pStyle w:val="a4"/>
        <w:spacing w:line="276" w:lineRule="auto"/>
        <w:ind w:left="-666" w:right="-993"/>
        <w:jc w:val="both"/>
        <w:rPr>
          <w:rFonts w:ascii="David" w:hAnsi="David" w:cs="David"/>
          <w:b/>
          <w:bCs/>
          <w:sz w:val="24"/>
          <w:szCs w:val="24"/>
          <w:rtl/>
        </w:rPr>
      </w:pPr>
    </w:p>
    <w:p w14:paraId="369F7AF8" w14:textId="77777777" w:rsidR="00D81718" w:rsidRPr="005B218B" w:rsidRDefault="00D81718" w:rsidP="00F83A09">
      <w:pPr>
        <w:pStyle w:val="a4"/>
        <w:spacing w:line="276" w:lineRule="auto"/>
        <w:ind w:left="-666" w:right="-993"/>
        <w:jc w:val="both"/>
        <w:rPr>
          <w:rFonts w:ascii="David" w:hAnsi="David" w:cs="David"/>
          <w:b/>
          <w:bCs/>
          <w:sz w:val="24"/>
          <w:szCs w:val="24"/>
          <w:rtl/>
        </w:rPr>
      </w:pPr>
    </w:p>
    <w:p w14:paraId="1F3D5A6F" w14:textId="77777777" w:rsidR="00491CA7" w:rsidRPr="005B218B" w:rsidRDefault="007931C3" w:rsidP="00491CA7">
      <w:pPr>
        <w:pStyle w:val="a4"/>
        <w:spacing w:line="360" w:lineRule="auto"/>
        <w:ind w:left="-666"/>
        <w:jc w:val="both"/>
        <w:rPr>
          <w:rFonts w:ascii="David" w:hAnsi="David" w:cs="David"/>
          <w:b/>
          <w:bCs/>
          <w:sz w:val="24"/>
          <w:szCs w:val="24"/>
          <w:rtl/>
        </w:rPr>
      </w:pPr>
      <w:r w:rsidRPr="005B218B">
        <w:rPr>
          <w:rFonts w:ascii="David" w:hAnsi="David" w:cs="David"/>
          <w:b/>
          <w:bCs/>
          <w:sz w:val="24"/>
          <w:szCs w:val="24"/>
          <w:rtl/>
        </w:rPr>
        <w:t>שם המציע:_____________________</w:t>
      </w:r>
      <w:r w:rsidR="00491CA7">
        <w:rPr>
          <w:rFonts w:ascii="David" w:hAnsi="David" w:cs="David" w:hint="cs"/>
          <w:b/>
          <w:bCs/>
          <w:sz w:val="24"/>
          <w:szCs w:val="24"/>
          <w:rtl/>
        </w:rPr>
        <w:t>_</w:t>
      </w:r>
      <w:r w:rsidR="000E149C" w:rsidRPr="005B218B">
        <w:rPr>
          <w:rFonts w:ascii="David" w:hAnsi="David" w:cs="David"/>
          <w:b/>
          <w:bCs/>
          <w:sz w:val="24"/>
          <w:szCs w:val="24"/>
          <w:rtl/>
        </w:rPr>
        <w:t xml:space="preserve"> </w:t>
      </w:r>
      <w:r w:rsidR="00491CA7" w:rsidRPr="005B218B">
        <w:rPr>
          <w:rFonts w:ascii="David" w:hAnsi="David" w:cs="David"/>
          <w:b/>
          <w:bCs/>
          <w:sz w:val="24"/>
          <w:szCs w:val="24"/>
          <w:rtl/>
        </w:rPr>
        <w:t>ת.ז</w:t>
      </w:r>
      <w:r w:rsidR="00491CA7">
        <w:rPr>
          <w:rFonts w:ascii="David" w:hAnsi="David" w:cs="David" w:hint="cs"/>
          <w:b/>
          <w:bCs/>
          <w:sz w:val="24"/>
          <w:szCs w:val="24"/>
          <w:rtl/>
        </w:rPr>
        <w:t>.</w:t>
      </w:r>
      <w:r w:rsidR="00491CA7" w:rsidRPr="005B218B">
        <w:rPr>
          <w:rFonts w:ascii="David" w:hAnsi="David" w:cs="David"/>
          <w:b/>
          <w:bCs/>
          <w:sz w:val="24"/>
          <w:szCs w:val="24"/>
          <w:rtl/>
        </w:rPr>
        <w:t>/מספר ח.פ/מספר שותפות של המציע:_____________</w:t>
      </w:r>
    </w:p>
    <w:p w14:paraId="0FC30A20" w14:textId="77777777" w:rsidR="00491CA7" w:rsidRDefault="000E149C" w:rsidP="00491CA7">
      <w:pPr>
        <w:pStyle w:val="a4"/>
        <w:spacing w:line="276" w:lineRule="auto"/>
        <w:ind w:left="-666" w:right="-993"/>
        <w:jc w:val="both"/>
        <w:rPr>
          <w:rFonts w:ascii="David" w:hAnsi="David" w:cs="David"/>
          <w:b/>
          <w:bCs/>
          <w:sz w:val="24"/>
          <w:szCs w:val="24"/>
          <w:rtl/>
        </w:rPr>
      </w:pPr>
      <w:r w:rsidRPr="005B218B">
        <w:rPr>
          <w:rFonts w:ascii="David" w:hAnsi="David" w:cs="David"/>
          <w:b/>
          <w:bCs/>
          <w:sz w:val="24"/>
          <w:szCs w:val="24"/>
          <w:rtl/>
        </w:rPr>
        <w:t xml:space="preserve"> </w:t>
      </w:r>
    </w:p>
    <w:p w14:paraId="48683123" w14:textId="77777777" w:rsidR="001E6B07" w:rsidRPr="005B218B" w:rsidRDefault="000535FE" w:rsidP="00F83A09">
      <w:pPr>
        <w:pStyle w:val="a4"/>
        <w:spacing w:line="276" w:lineRule="auto"/>
        <w:ind w:left="-666" w:right="-993"/>
        <w:jc w:val="both"/>
        <w:rPr>
          <w:rFonts w:ascii="David" w:hAnsi="David" w:cs="David"/>
          <w:b/>
          <w:bCs/>
          <w:sz w:val="24"/>
          <w:szCs w:val="24"/>
          <w:rtl/>
        </w:rPr>
      </w:pPr>
      <w:r w:rsidRPr="005B218B">
        <w:rPr>
          <w:rFonts w:ascii="David" w:hAnsi="David" w:cs="David"/>
          <w:b/>
          <w:bCs/>
          <w:sz w:val="24"/>
          <w:szCs w:val="24"/>
          <w:rtl/>
        </w:rPr>
        <w:t>כתובת המציע: __________________________</w:t>
      </w:r>
      <w:r>
        <w:rPr>
          <w:rFonts w:ascii="David" w:hAnsi="David" w:cs="David" w:hint="cs"/>
          <w:b/>
          <w:bCs/>
          <w:sz w:val="24"/>
          <w:szCs w:val="24"/>
          <w:rtl/>
        </w:rPr>
        <w:t xml:space="preserve">  </w:t>
      </w:r>
      <w:r w:rsidR="000E149C" w:rsidRPr="005B218B">
        <w:rPr>
          <w:rFonts w:ascii="David" w:hAnsi="David" w:cs="David"/>
          <w:b/>
          <w:bCs/>
          <w:sz w:val="24"/>
          <w:szCs w:val="24"/>
          <w:rtl/>
        </w:rPr>
        <w:t>טלפון ופקס המציע:_____________________</w:t>
      </w:r>
      <w:r>
        <w:rPr>
          <w:rFonts w:ascii="David" w:hAnsi="David" w:cs="David" w:hint="cs"/>
          <w:b/>
          <w:bCs/>
          <w:sz w:val="24"/>
          <w:szCs w:val="24"/>
          <w:rtl/>
        </w:rPr>
        <w:t>_</w:t>
      </w:r>
    </w:p>
    <w:p w14:paraId="6031D871" w14:textId="77777777" w:rsidR="00F83A09" w:rsidRPr="005B218B" w:rsidRDefault="00F83A09" w:rsidP="00F83A09">
      <w:pPr>
        <w:pStyle w:val="a4"/>
        <w:spacing w:line="276" w:lineRule="auto"/>
        <w:ind w:left="-666" w:right="-993"/>
        <w:jc w:val="both"/>
        <w:rPr>
          <w:rFonts w:ascii="David" w:hAnsi="David" w:cs="David"/>
          <w:b/>
          <w:bCs/>
          <w:sz w:val="24"/>
          <w:szCs w:val="24"/>
          <w:rtl/>
        </w:rPr>
      </w:pPr>
    </w:p>
    <w:p w14:paraId="734940E3" w14:textId="77777777" w:rsidR="000535FE" w:rsidRDefault="000535FE" w:rsidP="00F83A09">
      <w:pPr>
        <w:pStyle w:val="a4"/>
        <w:spacing w:line="360" w:lineRule="auto"/>
        <w:ind w:left="-666" w:right="-993"/>
        <w:jc w:val="both"/>
        <w:rPr>
          <w:rFonts w:ascii="David" w:hAnsi="David" w:cs="David"/>
          <w:b/>
          <w:bCs/>
          <w:sz w:val="24"/>
          <w:szCs w:val="24"/>
          <w:rtl/>
        </w:rPr>
      </w:pPr>
      <w:r w:rsidRPr="005B218B">
        <w:rPr>
          <w:rFonts w:ascii="David" w:hAnsi="David" w:cs="David"/>
          <w:b/>
          <w:bCs/>
          <w:sz w:val="24"/>
          <w:szCs w:val="24"/>
          <w:rtl/>
        </w:rPr>
        <w:t>דוא"ל המציע: ____________________________</w:t>
      </w:r>
    </w:p>
    <w:p w14:paraId="5C4B3C80" w14:textId="77777777" w:rsidR="000535FE" w:rsidRDefault="000535FE" w:rsidP="000535FE">
      <w:pPr>
        <w:pStyle w:val="a4"/>
        <w:spacing w:line="360" w:lineRule="auto"/>
        <w:ind w:left="-666" w:right="-993"/>
        <w:jc w:val="both"/>
        <w:rPr>
          <w:rFonts w:ascii="David" w:hAnsi="David" w:cs="David"/>
          <w:b/>
          <w:bCs/>
          <w:sz w:val="24"/>
          <w:szCs w:val="24"/>
          <w:rtl/>
        </w:rPr>
      </w:pPr>
    </w:p>
    <w:p w14:paraId="4D5CD40A" w14:textId="77777777" w:rsidR="000535FE" w:rsidRPr="005B218B" w:rsidRDefault="007931C3" w:rsidP="000535FE">
      <w:pPr>
        <w:pStyle w:val="a4"/>
        <w:spacing w:line="276" w:lineRule="auto"/>
        <w:ind w:left="-666" w:right="-993"/>
        <w:jc w:val="both"/>
        <w:rPr>
          <w:rFonts w:ascii="David" w:hAnsi="David" w:cs="David"/>
          <w:b/>
          <w:bCs/>
          <w:sz w:val="24"/>
          <w:szCs w:val="24"/>
          <w:rtl/>
        </w:rPr>
      </w:pPr>
      <w:r w:rsidRPr="005B218B">
        <w:rPr>
          <w:rFonts w:ascii="David" w:hAnsi="David" w:cs="David"/>
          <w:b/>
          <w:bCs/>
          <w:sz w:val="24"/>
          <w:szCs w:val="24"/>
          <w:rtl/>
        </w:rPr>
        <w:t>חתימ</w:t>
      </w:r>
      <w:r w:rsidR="000535FE">
        <w:rPr>
          <w:rFonts w:ascii="David" w:hAnsi="David" w:cs="David" w:hint="cs"/>
          <w:b/>
          <w:bCs/>
          <w:sz w:val="24"/>
          <w:szCs w:val="24"/>
          <w:rtl/>
        </w:rPr>
        <w:t>ת</w:t>
      </w:r>
      <w:r w:rsidRPr="005B218B">
        <w:rPr>
          <w:rFonts w:ascii="David" w:hAnsi="David" w:cs="David"/>
          <w:b/>
          <w:bCs/>
          <w:sz w:val="24"/>
          <w:szCs w:val="24"/>
          <w:rtl/>
        </w:rPr>
        <w:t xml:space="preserve"> וחותמ</w:t>
      </w:r>
      <w:r w:rsidR="000E149C" w:rsidRPr="005B218B">
        <w:rPr>
          <w:rFonts w:ascii="David" w:hAnsi="David" w:cs="David"/>
          <w:b/>
          <w:bCs/>
          <w:sz w:val="24"/>
          <w:szCs w:val="24"/>
          <w:rtl/>
        </w:rPr>
        <w:t>ת המציע:___________________</w:t>
      </w:r>
      <w:r w:rsidRPr="005B218B">
        <w:rPr>
          <w:rFonts w:ascii="David" w:hAnsi="David" w:cs="David"/>
          <w:b/>
          <w:bCs/>
          <w:sz w:val="24"/>
          <w:szCs w:val="24"/>
          <w:rtl/>
        </w:rPr>
        <w:t>_</w:t>
      </w:r>
      <w:r w:rsidR="000E149C" w:rsidRPr="005B218B">
        <w:rPr>
          <w:rFonts w:ascii="David" w:hAnsi="David" w:cs="David"/>
          <w:b/>
          <w:bCs/>
          <w:sz w:val="24"/>
          <w:szCs w:val="24"/>
          <w:rtl/>
        </w:rPr>
        <w:t xml:space="preserve">       </w:t>
      </w:r>
      <w:r w:rsidR="000535FE" w:rsidRPr="005B218B">
        <w:rPr>
          <w:rFonts w:ascii="David" w:hAnsi="David" w:cs="David"/>
          <w:b/>
          <w:bCs/>
          <w:sz w:val="24"/>
          <w:szCs w:val="24"/>
          <w:rtl/>
        </w:rPr>
        <w:t xml:space="preserve">תאריך:____________________________       </w:t>
      </w:r>
    </w:p>
    <w:p w14:paraId="7D3F5FCB" w14:textId="77777777" w:rsidR="00F83A09" w:rsidRDefault="00F83A09" w:rsidP="000535FE">
      <w:pPr>
        <w:pStyle w:val="a4"/>
        <w:spacing w:line="360" w:lineRule="auto"/>
        <w:ind w:left="-666" w:right="-993"/>
        <w:jc w:val="both"/>
        <w:rPr>
          <w:rFonts w:ascii="David" w:hAnsi="David" w:cs="David"/>
          <w:b/>
          <w:bCs/>
          <w:sz w:val="24"/>
          <w:szCs w:val="24"/>
          <w:rtl/>
        </w:rPr>
      </w:pPr>
    </w:p>
    <w:p w14:paraId="034AD8A0" w14:textId="77777777" w:rsidR="00C03826" w:rsidRDefault="00C03826" w:rsidP="00C03826">
      <w:pPr>
        <w:spacing w:after="0" w:line="240" w:lineRule="auto"/>
        <w:ind w:left="510" w:hanging="567"/>
        <w:jc w:val="center"/>
        <w:rPr>
          <w:rFonts w:ascii="Arial" w:eastAsia="Times New Roman" w:hAnsi="Arial" w:cs="David"/>
          <w:b/>
          <w:bCs/>
          <w:sz w:val="26"/>
          <w:szCs w:val="28"/>
          <w:u w:val="single"/>
          <w:rtl/>
        </w:rPr>
      </w:pPr>
    </w:p>
    <w:p w14:paraId="69651890" w14:textId="77777777" w:rsidR="00C03826" w:rsidRPr="00C03826" w:rsidRDefault="00C03826" w:rsidP="00C03826">
      <w:pPr>
        <w:spacing w:after="0" w:line="240" w:lineRule="auto"/>
        <w:ind w:left="510" w:hanging="567"/>
        <w:jc w:val="center"/>
        <w:rPr>
          <w:rFonts w:ascii="Arial" w:eastAsia="Times New Roman" w:hAnsi="Arial" w:cs="David"/>
          <w:b/>
          <w:bCs/>
          <w:sz w:val="26"/>
          <w:szCs w:val="28"/>
          <w:u w:val="single"/>
          <w:rtl/>
        </w:rPr>
      </w:pPr>
      <w:r w:rsidRPr="00C03826">
        <w:rPr>
          <w:rFonts w:ascii="Arial" w:eastAsia="Times New Roman" w:hAnsi="Arial" w:cs="David"/>
          <w:b/>
          <w:bCs/>
          <w:sz w:val="26"/>
          <w:szCs w:val="28"/>
          <w:u w:val="single"/>
          <w:rtl/>
        </w:rPr>
        <w:t>אישור עו"ד/רו"ח:</w:t>
      </w:r>
    </w:p>
    <w:p w14:paraId="666C2D1F" w14:textId="77777777" w:rsidR="00D37FE0" w:rsidRDefault="00D37FE0" w:rsidP="00D37FE0">
      <w:pPr>
        <w:pStyle w:val="a4"/>
        <w:spacing w:line="360" w:lineRule="auto"/>
        <w:jc w:val="both"/>
        <w:rPr>
          <w:rFonts w:ascii="Arial" w:eastAsia="Times New Roman" w:hAnsi="Arial" w:cs="David"/>
          <w:szCs w:val="24"/>
          <w:rtl/>
        </w:rPr>
      </w:pPr>
    </w:p>
    <w:p w14:paraId="5F0BE2D0" w14:textId="77777777" w:rsidR="00D37FE0" w:rsidRDefault="00D37FE0" w:rsidP="00D37FE0">
      <w:pPr>
        <w:pStyle w:val="a4"/>
        <w:spacing w:line="360" w:lineRule="auto"/>
        <w:jc w:val="both"/>
        <w:rPr>
          <w:rFonts w:ascii="Arial" w:eastAsia="Times New Roman" w:hAnsi="Arial" w:cs="David"/>
          <w:szCs w:val="24"/>
          <w:u w:val="single"/>
          <w:rtl/>
        </w:rPr>
      </w:pPr>
    </w:p>
    <w:p w14:paraId="66093C9F" w14:textId="77777777" w:rsidR="00C03826" w:rsidRPr="00C03826" w:rsidRDefault="00C03826" w:rsidP="00D37FE0">
      <w:pPr>
        <w:pStyle w:val="a4"/>
        <w:spacing w:line="360" w:lineRule="auto"/>
        <w:jc w:val="both"/>
        <w:rPr>
          <w:rFonts w:ascii="Arial" w:eastAsia="Times New Roman" w:hAnsi="Arial" w:cs="David"/>
          <w:szCs w:val="24"/>
          <w:u w:val="single"/>
          <w:rtl/>
        </w:rPr>
      </w:pPr>
      <w:r w:rsidRPr="00C03826">
        <w:rPr>
          <w:rFonts w:ascii="Arial" w:eastAsia="Times New Roman" w:hAnsi="Arial" w:cs="David"/>
          <w:szCs w:val="24"/>
          <w:u w:val="single"/>
          <w:rtl/>
        </w:rPr>
        <w:t>אם המציע הוא יחיד</w:t>
      </w:r>
    </w:p>
    <w:p w14:paraId="0B6791A8" w14:textId="77777777" w:rsidR="00C03826" w:rsidRPr="00C03826" w:rsidRDefault="00C03826" w:rsidP="00C03826">
      <w:pPr>
        <w:spacing w:after="0" w:line="240" w:lineRule="auto"/>
        <w:ind w:left="510" w:hanging="567"/>
        <w:jc w:val="both"/>
        <w:rPr>
          <w:rFonts w:ascii="Arial" w:eastAsia="Times New Roman" w:hAnsi="Arial" w:cs="David"/>
          <w:szCs w:val="24"/>
          <w:u w:val="single"/>
          <w:rtl/>
        </w:rPr>
      </w:pPr>
    </w:p>
    <w:p w14:paraId="1F4B911B"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310A7FB1" w14:textId="77777777" w:rsidR="00C03826" w:rsidRPr="00C03826" w:rsidRDefault="00C03826" w:rsidP="00D37FE0">
      <w:pPr>
        <w:spacing w:after="0" w:line="240" w:lineRule="auto"/>
        <w:ind w:left="-57"/>
        <w:jc w:val="both"/>
        <w:rPr>
          <w:rFonts w:ascii="Arial" w:eastAsia="Times New Roman" w:hAnsi="Arial" w:cs="David"/>
          <w:szCs w:val="24"/>
          <w:rtl/>
        </w:rPr>
      </w:pPr>
      <w:r w:rsidRPr="00C03826">
        <w:rPr>
          <w:rFonts w:ascii="Arial" w:eastAsia="Times New Roman" w:hAnsi="Arial" w:cs="David"/>
          <w:szCs w:val="24"/>
          <w:rtl/>
        </w:rPr>
        <w:t>אני הח"מ, ____________ עו"ד/רו"ח, מאשר כי ________________ חתם/מה בפני על ההצעה דלעיל.</w:t>
      </w:r>
    </w:p>
    <w:p w14:paraId="7AD17CB1"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51A998DF"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725A858A"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15C1F9DE" w14:textId="77777777" w:rsidR="00C03826" w:rsidRPr="00C03826" w:rsidRDefault="00C03826" w:rsidP="00C03826">
      <w:pPr>
        <w:tabs>
          <w:tab w:val="center" w:pos="1784"/>
          <w:tab w:val="center" w:pos="4336"/>
          <w:tab w:val="center" w:pos="7029"/>
        </w:tabs>
        <w:spacing w:after="0" w:line="240" w:lineRule="auto"/>
        <w:ind w:left="510" w:hanging="567"/>
        <w:jc w:val="both"/>
        <w:rPr>
          <w:rFonts w:ascii="Arial" w:eastAsia="Times New Roman" w:hAnsi="Arial" w:cs="David"/>
          <w:szCs w:val="24"/>
          <w:rtl/>
        </w:rPr>
      </w:pPr>
      <w:r w:rsidRPr="00C03826">
        <w:rPr>
          <w:rFonts w:ascii="Arial" w:eastAsia="Times New Roman" w:hAnsi="Arial" w:cs="David"/>
          <w:szCs w:val="24"/>
          <w:rtl/>
        </w:rPr>
        <w:tab/>
      </w:r>
      <w:r w:rsidRPr="00C03826">
        <w:rPr>
          <w:rFonts w:ascii="Arial" w:eastAsia="Times New Roman" w:hAnsi="Arial" w:cs="David"/>
          <w:szCs w:val="24"/>
          <w:rtl/>
        </w:rPr>
        <w:tab/>
        <w:t>________________</w:t>
      </w:r>
      <w:r w:rsidRPr="00C03826">
        <w:rPr>
          <w:rFonts w:ascii="Arial" w:eastAsia="Times New Roman" w:hAnsi="Arial" w:cs="David"/>
          <w:szCs w:val="24"/>
          <w:rtl/>
        </w:rPr>
        <w:tab/>
        <w:t>__________________</w:t>
      </w:r>
      <w:r w:rsidRPr="00C03826">
        <w:rPr>
          <w:rFonts w:ascii="Arial" w:eastAsia="Times New Roman" w:hAnsi="Arial" w:cs="David"/>
          <w:szCs w:val="24"/>
          <w:rtl/>
        </w:rPr>
        <w:tab/>
        <w:t>__________________</w:t>
      </w:r>
      <w:r w:rsidRPr="00C03826">
        <w:rPr>
          <w:rFonts w:ascii="Arial" w:eastAsia="Times New Roman" w:hAnsi="Arial" w:cs="David"/>
          <w:szCs w:val="24"/>
          <w:rtl/>
        </w:rPr>
        <w:tab/>
        <w:t>תאריך</w:t>
      </w:r>
      <w:r w:rsidRPr="00C03826">
        <w:rPr>
          <w:rFonts w:ascii="Arial" w:eastAsia="Times New Roman" w:hAnsi="Arial" w:cs="David"/>
          <w:szCs w:val="24"/>
          <w:rtl/>
        </w:rPr>
        <w:tab/>
        <w:t>שם</w:t>
      </w:r>
      <w:r w:rsidRPr="00C03826">
        <w:rPr>
          <w:rFonts w:ascii="Arial" w:eastAsia="Times New Roman" w:hAnsi="Arial" w:cs="David"/>
          <w:szCs w:val="24"/>
          <w:rtl/>
        </w:rPr>
        <w:tab/>
        <w:t>חתימה</w:t>
      </w:r>
    </w:p>
    <w:p w14:paraId="4D9B8181" w14:textId="77777777" w:rsidR="00C03826" w:rsidRPr="00C03826" w:rsidRDefault="00C03826" w:rsidP="00C03826">
      <w:pPr>
        <w:spacing w:after="0" w:line="240" w:lineRule="auto"/>
        <w:ind w:left="510" w:hanging="567"/>
        <w:jc w:val="both"/>
        <w:rPr>
          <w:rFonts w:ascii="Arial" w:eastAsia="Times New Roman" w:hAnsi="Arial" w:cs="David"/>
          <w:szCs w:val="24"/>
          <w:u w:val="single"/>
          <w:rtl/>
        </w:rPr>
      </w:pPr>
    </w:p>
    <w:p w14:paraId="61C4131E" w14:textId="77777777" w:rsidR="00C03826" w:rsidRPr="00C03826" w:rsidRDefault="00C03826" w:rsidP="00C03826">
      <w:pPr>
        <w:spacing w:after="0" w:line="240" w:lineRule="auto"/>
        <w:ind w:left="510" w:hanging="567"/>
        <w:jc w:val="both"/>
        <w:rPr>
          <w:rFonts w:ascii="Arial" w:eastAsia="Times New Roman" w:hAnsi="Arial" w:cs="David"/>
          <w:szCs w:val="24"/>
          <w:u w:val="single"/>
          <w:rtl/>
        </w:rPr>
      </w:pPr>
    </w:p>
    <w:p w14:paraId="3A1E5D43" w14:textId="77777777" w:rsidR="00C03826" w:rsidRPr="00C03826" w:rsidRDefault="00C03826" w:rsidP="00C03826">
      <w:pPr>
        <w:spacing w:after="0" w:line="240" w:lineRule="auto"/>
        <w:ind w:left="510" w:hanging="567"/>
        <w:jc w:val="both"/>
        <w:rPr>
          <w:rFonts w:ascii="Arial" w:eastAsia="Times New Roman" w:hAnsi="Arial" w:cs="David"/>
          <w:szCs w:val="24"/>
          <w:u w:val="single"/>
          <w:rtl/>
        </w:rPr>
      </w:pPr>
    </w:p>
    <w:p w14:paraId="39EC9461" w14:textId="77777777" w:rsidR="00C03826" w:rsidRPr="00C03826" w:rsidRDefault="00C03826" w:rsidP="00C03826">
      <w:pPr>
        <w:spacing w:after="0" w:line="240" w:lineRule="auto"/>
        <w:ind w:left="510" w:hanging="567"/>
        <w:jc w:val="both"/>
        <w:rPr>
          <w:rFonts w:ascii="Arial" w:eastAsia="Times New Roman" w:hAnsi="Arial" w:cs="David"/>
          <w:szCs w:val="24"/>
          <w:rtl/>
        </w:rPr>
      </w:pPr>
      <w:r w:rsidRPr="00C03826">
        <w:rPr>
          <w:rFonts w:ascii="Arial" w:eastAsia="Times New Roman" w:hAnsi="Arial" w:cs="David"/>
          <w:szCs w:val="24"/>
          <w:u w:val="single"/>
          <w:rtl/>
        </w:rPr>
        <w:t>אם המציע הוא תאגיד</w:t>
      </w:r>
    </w:p>
    <w:p w14:paraId="44051A31"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12CA922F" w14:textId="77777777" w:rsidR="00D37FE0" w:rsidRDefault="00D37FE0" w:rsidP="00D37FE0">
      <w:pPr>
        <w:spacing w:after="0" w:line="240" w:lineRule="auto"/>
        <w:ind w:left="-57"/>
        <w:jc w:val="both"/>
        <w:rPr>
          <w:rFonts w:ascii="Arial" w:eastAsia="Times New Roman" w:hAnsi="Arial" w:cs="David"/>
          <w:szCs w:val="24"/>
          <w:rtl/>
        </w:rPr>
      </w:pPr>
    </w:p>
    <w:p w14:paraId="0056DA63" w14:textId="77777777" w:rsidR="00C03826" w:rsidRPr="00C03826" w:rsidRDefault="00C03826" w:rsidP="00D37FE0">
      <w:pPr>
        <w:spacing w:after="0" w:line="240" w:lineRule="auto"/>
        <w:ind w:left="-57"/>
        <w:jc w:val="both"/>
        <w:rPr>
          <w:rFonts w:ascii="Arial" w:eastAsia="Times New Roman" w:hAnsi="Arial" w:cs="David"/>
          <w:szCs w:val="24"/>
          <w:rtl/>
        </w:rPr>
      </w:pPr>
      <w:r w:rsidRPr="00C03826">
        <w:rPr>
          <w:rFonts w:ascii="Arial" w:eastAsia="Times New Roman" w:hAnsi="Arial" w:cs="David"/>
          <w:szCs w:val="24"/>
          <w:rtl/>
        </w:rPr>
        <w:t>אני הח"מ, ____________ עו"ד/רו"ח, מאשר כי ה"ה ____________________ חתמו בפני על ההצעה דלעיל, כי הם מורשי חתימה מטעם המציע וכי בחותמם על ההצעה דלעיל הם מחייבים את המציע.</w:t>
      </w:r>
    </w:p>
    <w:p w14:paraId="1F04BC1E"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13B18E90"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1DB6ED00" w14:textId="77777777" w:rsidR="00C03826" w:rsidRPr="00C03826" w:rsidRDefault="00C03826" w:rsidP="00C03826">
      <w:pPr>
        <w:spacing w:after="0" w:line="240" w:lineRule="auto"/>
        <w:ind w:left="510" w:hanging="567"/>
        <w:jc w:val="both"/>
        <w:rPr>
          <w:rFonts w:ascii="Arial" w:eastAsia="Times New Roman" w:hAnsi="Arial" w:cs="David"/>
          <w:szCs w:val="24"/>
          <w:rtl/>
        </w:rPr>
      </w:pPr>
    </w:p>
    <w:p w14:paraId="0DAEE5CE" w14:textId="77777777" w:rsidR="00C03826" w:rsidRPr="00C03826" w:rsidRDefault="00C03826" w:rsidP="00C03826">
      <w:pPr>
        <w:tabs>
          <w:tab w:val="center" w:pos="1784"/>
          <w:tab w:val="center" w:pos="4336"/>
          <w:tab w:val="center" w:pos="7029"/>
        </w:tabs>
        <w:spacing w:after="0" w:line="240" w:lineRule="auto"/>
        <w:ind w:left="510" w:hanging="567"/>
        <w:jc w:val="both"/>
        <w:rPr>
          <w:rFonts w:ascii="Arial" w:eastAsia="Times New Roman" w:hAnsi="Arial" w:cs="David"/>
          <w:szCs w:val="24"/>
          <w:rtl/>
        </w:rPr>
      </w:pPr>
      <w:r w:rsidRPr="00C03826">
        <w:rPr>
          <w:rFonts w:ascii="Arial" w:eastAsia="Times New Roman" w:hAnsi="Arial" w:cs="David"/>
          <w:szCs w:val="24"/>
          <w:rtl/>
        </w:rPr>
        <w:tab/>
      </w:r>
      <w:r w:rsidRPr="00C03826">
        <w:rPr>
          <w:rFonts w:ascii="Arial" w:eastAsia="Times New Roman" w:hAnsi="Arial" w:cs="David"/>
          <w:szCs w:val="24"/>
          <w:rtl/>
        </w:rPr>
        <w:tab/>
        <w:t>________________</w:t>
      </w:r>
      <w:r w:rsidRPr="00C03826">
        <w:rPr>
          <w:rFonts w:ascii="Arial" w:eastAsia="Times New Roman" w:hAnsi="Arial" w:cs="David"/>
          <w:szCs w:val="24"/>
          <w:rtl/>
        </w:rPr>
        <w:tab/>
        <w:t>__________________</w:t>
      </w:r>
      <w:r w:rsidRPr="00C03826">
        <w:rPr>
          <w:rFonts w:ascii="Arial" w:eastAsia="Times New Roman" w:hAnsi="Arial" w:cs="David"/>
          <w:szCs w:val="24"/>
          <w:rtl/>
        </w:rPr>
        <w:tab/>
        <w:t>__________________</w:t>
      </w:r>
      <w:r w:rsidRPr="00C03826">
        <w:rPr>
          <w:rFonts w:ascii="Arial" w:eastAsia="Times New Roman" w:hAnsi="Arial" w:cs="David"/>
          <w:szCs w:val="24"/>
          <w:rtl/>
        </w:rPr>
        <w:tab/>
        <w:t>תאריך</w:t>
      </w:r>
      <w:r w:rsidRPr="00C03826">
        <w:rPr>
          <w:rFonts w:ascii="Arial" w:eastAsia="Times New Roman" w:hAnsi="Arial" w:cs="David"/>
          <w:szCs w:val="24"/>
          <w:rtl/>
        </w:rPr>
        <w:tab/>
        <w:t>שם</w:t>
      </w:r>
      <w:r w:rsidRPr="00C03826">
        <w:rPr>
          <w:rFonts w:ascii="Arial" w:eastAsia="Times New Roman" w:hAnsi="Arial" w:cs="David"/>
          <w:szCs w:val="24"/>
          <w:rtl/>
        </w:rPr>
        <w:tab/>
        <w:t>חתימה</w:t>
      </w:r>
    </w:p>
    <w:p w14:paraId="09B2CA49" w14:textId="77777777" w:rsidR="00C03826" w:rsidRDefault="00C03826" w:rsidP="000535FE">
      <w:pPr>
        <w:pStyle w:val="a4"/>
        <w:spacing w:line="360" w:lineRule="auto"/>
        <w:ind w:left="-666" w:right="-993"/>
        <w:jc w:val="both"/>
        <w:rPr>
          <w:rFonts w:ascii="David" w:hAnsi="David" w:cs="David"/>
          <w:b/>
          <w:bCs/>
          <w:sz w:val="24"/>
          <w:szCs w:val="24"/>
          <w:rtl/>
        </w:rPr>
      </w:pPr>
    </w:p>
    <w:p w14:paraId="2B06F9B5" w14:textId="77777777" w:rsidR="00BF511B" w:rsidRDefault="00BF511B">
      <w:pPr>
        <w:bidi w:val="0"/>
        <w:rPr>
          <w:rFonts w:ascii="David" w:hAnsi="David" w:cs="David"/>
          <w:sz w:val="24"/>
          <w:szCs w:val="24"/>
          <w:rtl/>
        </w:rPr>
      </w:pPr>
      <w:r>
        <w:rPr>
          <w:rFonts w:ascii="David" w:hAnsi="David" w:cs="David"/>
          <w:sz w:val="24"/>
          <w:szCs w:val="24"/>
          <w:rtl/>
        </w:rPr>
        <w:br w:type="page"/>
      </w:r>
    </w:p>
    <w:p w14:paraId="45A66E85" w14:textId="77777777" w:rsidR="00BF511B" w:rsidRPr="00491CA7" w:rsidRDefault="00BF511B" w:rsidP="00BF511B">
      <w:pPr>
        <w:pStyle w:val="a4"/>
        <w:spacing w:line="360" w:lineRule="auto"/>
        <w:ind w:left="2880"/>
        <w:jc w:val="right"/>
        <w:rPr>
          <w:rFonts w:ascii="David" w:hAnsi="David" w:cs="David"/>
          <w:sz w:val="24"/>
          <w:szCs w:val="24"/>
          <w:rtl/>
        </w:rPr>
      </w:pPr>
      <w:r>
        <w:rPr>
          <w:rFonts w:ascii="David" w:hAnsi="David" w:cs="David" w:hint="cs"/>
          <w:b/>
          <w:bCs/>
          <w:sz w:val="24"/>
          <w:szCs w:val="24"/>
          <w:u w:val="single"/>
          <w:rtl/>
        </w:rPr>
        <w:lastRenderedPageBreak/>
        <w:t>מסמך 3 להזמנה</w:t>
      </w:r>
    </w:p>
    <w:p w14:paraId="1CEAAF06" w14:textId="77777777" w:rsidR="00BF511B" w:rsidRDefault="00BF511B" w:rsidP="00BF511B">
      <w:pPr>
        <w:pStyle w:val="a4"/>
        <w:spacing w:line="360" w:lineRule="auto"/>
        <w:ind w:left="-666" w:right="-993"/>
        <w:jc w:val="center"/>
        <w:rPr>
          <w:rFonts w:ascii="David" w:hAnsi="David" w:cs="David"/>
          <w:sz w:val="24"/>
          <w:szCs w:val="24"/>
          <w:rtl/>
        </w:rPr>
      </w:pPr>
      <w:r>
        <w:rPr>
          <w:rFonts w:ascii="David" w:hAnsi="David" w:cs="David" w:hint="cs"/>
          <w:b/>
          <w:bCs/>
          <w:sz w:val="32"/>
          <w:szCs w:val="32"/>
          <w:u w:val="single"/>
          <w:rtl/>
        </w:rPr>
        <w:t>ה ס כ ם</w:t>
      </w:r>
    </w:p>
    <w:p w14:paraId="72493053" w14:textId="10D7218D" w:rsidR="00BF511B" w:rsidRPr="00BF511B" w:rsidRDefault="00BF511B" w:rsidP="00BF511B">
      <w:pPr>
        <w:pStyle w:val="a4"/>
        <w:spacing w:line="360" w:lineRule="auto"/>
        <w:ind w:left="-666" w:right="-993"/>
        <w:jc w:val="center"/>
        <w:rPr>
          <w:rFonts w:ascii="David" w:hAnsi="David" w:cs="David"/>
          <w:sz w:val="24"/>
          <w:szCs w:val="24"/>
          <w:rtl/>
        </w:rPr>
      </w:pPr>
      <w:r>
        <w:rPr>
          <w:rFonts w:ascii="David" w:hAnsi="David" w:cs="David" w:hint="cs"/>
          <w:sz w:val="24"/>
          <w:szCs w:val="24"/>
          <w:rtl/>
        </w:rPr>
        <w:t>שנערך ונחתם בבאר יעקב ביום ___ לחודש ___ שנת 20</w:t>
      </w:r>
      <w:r w:rsidR="00834DAE">
        <w:rPr>
          <w:rFonts w:ascii="David" w:hAnsi="David" w:cs="David" w:hint="cs"/>
          <w:sz w:val="24"/>
          <w:szCs w:val="24"/>
          <w:rtl/>
        </w:rPr>
        <w:t>20</w:t>
      </w:r>
    </w:p>
    <w:p w14:paraId="7CCFD45D" w14:textId="77777777" w:rsidR="00BF511B" w:rsidRDefault="00BF511B" w:rsidP="000535FE">
      <w:pPr>
        <w:pStyle w:val="a4"/>
        <w:spacing w:line="360" w:lineRule="auto"/>
        <w:ind w:left="-666" w:right="-993"/>
        <w:jc w:val="both"/>
        <w:rPr>
          <w:rFonts w:ascii="David" w:hAnsi="David" w:cs="David"/>
          <w:sz w:val="24"/>
          <w:szCs w:val="24"/>
          <w:rtl/>
        </w:rPr>
      </w:pPr>
    </w:p>
    <w:p w14:paraId="4C12E97F" w14:textId="77777777" w:rsidR="00BF511B" w:rsidRPr="00C03161" w:rsidRDefault="00BF511B" w:rsidP="00BF511B">
      <w:pPr>
        <w:pStyle w:val="af"/>
        <w:spacing w:line="300" w:lineRule="atLeast"/>
        <w:ind w:left="1083" w:hanging="1083"/>
        <w:jc w:val="both"/>
        <w:rPr>
          <w:rFonts w:ascii="David" w:hAnsi="David" w:cs="David"/>
          <w:b/>
          <w:bCs/>
          <w:rtl/>
        </w:rPr>
      </w:pPr>
      <w:r w:rsidRPr="00C03161">
        <w:rPr>
          <w:rFonts w:ascii="David" w:hAnsi="David" w:cs="David"/>
          <w:rtl/>
        </w:rPr>
        <w:t>בין:</w:t>
      </w:r>
      <w:r w:rsidRPr="00C03161">
        <w:rPr>
          <w:rFonts w:ascii="David" w:hAnsi="David" w:cs="David"/>
          <w:rtl/>
        </w:rPr>
        <w:tab/>
      </w:r>
      <w:r>
        <w:rPr>
          <w:rFonts w:ascii="David" w:hAnsi="David" w:cs="David" w:hint="cs"/>
          <w:b/>
          <w:bCs/>
          <w:rtl/>
        </w:rPr>
        <w:t>העמותה לפנאי וקהילה באר יעקב, ע"ר 580530160</w:t>
      </w:r>
    </w:p>
    <w:p w14:paraId="0C9494C4" w14:textId="77777777" w:rsidR="00BF511B" w:rsidRPr="00C03161" w:rsidRDefault="00BF511B" w:rsidP="00BF511B">
      <w:pPr>
        <w:pStyle w:val="af"/>
        <w:spacing w:line="300" w:lineRule="atLeast"/>
        <w:ind w:left="1083" w:hanging="1083"/>
        <w:jc w:val="both"/>
        <w:rPr>
          <w:rFonts w:ascii="David" w:hAnsi="David" w:cs="David"/>
          <w:rtl/>
        </w:rPr>
      </w:pPr>
      <w:r w:rsidRPr="00C03161">
        <w:rPr>
          <w:rFonts w:ascii="David" w:hAnsi="David" w:cs="David"/>
          <w:rtl/>
        </w:rPr>
        <w:tab/>
        <w:t xml:space="preserve">מרח' </w:t>
      </w:r>
      <w:r>
        <w:rPr>
          <w:rFonts w:ascii="David" w:hAnsi="David" w:cs="David" w:hint="cs"/>
          <w:rtl/>
        </w:rPr>
        <w:t>הרב עוזיאל 13, באר יעקב</w:t>
      </w:r>
    </w:p>
    <w:p w14:paraId="3B1BDEB2" w14:textId="77777777" w:rsidR="00BF511B" w:rsidRPr="00C03161" w:rsidRDefault="00BF511B" w:rsidP="00BF511B">
      <w:pPr>
        <w:pStyle w:val="af"/>
        <w:spacing w:line="300" w:lineRule="atLeast"/>
        <w:ind w:left="1083"/>
        <w:jc w:val="both"/>
        <w:rPr>
          <w:rFonts w:ascii="David" w:hAnsi="David" w:cs="David"/>
          <w:rtl/>
        </w:rPr>
      </w:pPr>
      <w:r w:rsidRPr="00C03161">
        <w:rPr>
          <w:rFonts w:ascii="David" w:hAnsi="David" w:cs="David"/>
          <w:rtl/>
        </w:rPr>
        <w:t>(להלן: "</w:t>
      </w:r>
      <w:r w:rsidRPr="00C03161">
        <w:rPr>
          <w:rFonts w:ascii="David" w:hAnsi="David" w:cs="David"/>
          <w:b/>
          <w:bCs/>
          <w:rtl/>
        </w:rPr>
        <w:t>ה</w:t>
      </w:r>
      <w:r>
        <w:rPr>
          <w:rFonts w:ascii="David" w:hAnsi="David" w:cs="David" w:hint="cs"/>
          <w:b/>
          <w:bCs/>
          <w:rtl/>
        </w:rPr>
        <w:t>עמותה</w:t>
      </w:r>
      <w:r w:rsidRPr="00C03161">
        <w:rPr>
          <w:rFonts w:ascii="David" w:hAnsi="David" w:cs="David"/>
          <w:rtl/>
        </w:rPr>
        <w:t>")</w:t>
      </w:r>
    </w:p>
    <w:p w14:paraId="373B350C"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rtl/>
        </w:rPr>
        <w:tab/>
      </w:r>
      <w:r w:rsidRPr="00C03161">
        <w:rPr>
          <w:rFonts w:ascii="David" w:hAnsi="David" w:cs="David"/>
          <w:rtl/>
        </w:rPr>
        <w:tab/>
      </w:r>
      <w:r w:rsidRPr="00C03161">
        <w:rPr>
          <w:rFonts w:ascii="David" w:hAnsi="David" w:cs="David"/>
          <w:rtl/>
        </w:rPr>
        <w:tab/>
      </w:r>
      <w:r w:rsidRPr="00C03161">
        <w:rPr>
          <w:rFonts w:ascii="David" w:hAnsi="David" w:cs="David"/>
          <w:b/>
          <w:bCs/>
          <w:u w:val="single"/>
          <w:rtl/>
        </w:rPr>
        <w:t>מצד אחד</w:t>
      </w:r>
      <w:r w:rsidRPr="00C03161">
        <w:rPr>
          <w:rFonts w:ascii="David" w:hAnsi="David" w:cs="David"/>
          <w:b/>
          <w:bCs/>
          <w:rtl/>
        </w:rPr>
        <w:t>;</w:t>
      </w:r>
    </w:p>
    <w:p w14:paraId="756ED3CA"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p>
    <w:p w14:paraId="37BFE2B2" w14:textId="77777777" w:rsidR="00BF511B" w:rsidRDefault="00BF511B" w:rsidP="00BF511B">
      <w:pPr>
        <w:pStyle w:val="af"/>
        <w:tabs>
          <w:tab w:val="center" w:pos="6895"/>
        </w:tabs>
        <w:spacing w:line="300" w:lineRule="atLeast"/>
        <w:ind w:left="1083" w:hanging="1083"/>
        <w:jc w:val="both"/>
        <w:rPr>
          <w:rFonts w:ascii="David" w:hAnsi="David" w:cs="David"/>
          <w:rtl/>
        </w:rPr>
      </w:pPr>
    </w:p>
    <w:p w14:paraId="5768994F" w14:textId="77777777" w:rsidR="00BF511B" w:rsidRPr="00C03161" w:rsidRDefault="00BF511B" w:rsidP="00BF511B">
      <w:pPr>
        <w:pStyle w:val="af"/>
        <w:tabs>
          <w:tab w:val="center" w:pos="6895"/>
        </w:tabs>
        <w:spacing w:line="300" w:lineRule="atLeast"/>
        <w:ind w:left="1083" w:hanging="1083"/>
        <w:jc w:val="both"/>
        <w:rPr>
          <w:rFonts w:ascii="David" w:hAnsi="David" w:cs="David"/>
          <w:b/>
          <w:bCs/>
          <w:rtl/>
        </w:rPr>
      </w:pPr>
      <w:r w:rsidRPr="00C03161">
        <w:rPr>
          <w:rFonts w:ascii="David" w:hAnsi="David" w:cs="David"/>
          <w:rtl/>
        </w:rPr>
        <w:t>לבין:</w:t>
      </w:r>
      <w:r w:rsidRPr="00C03161">
        <w:rPr>
          <w:rFonts w:ascii="David" w:hAnsi="David" w:cs="David"/>
          <w:rtl/>
        </w:rPr>
        <w:tab/>
      </w:r>
      <w:r w:rsidRPr="00C03161">
        <w:rPr>
          <w:rFonts w:ascii="David" w:hAnsi="David" w:cs="David"/>
          <w:b/>
          <w:bCs/>
          <w:rtl/>
        </w:rPr>
        <w:t>_________________, ת.ז./ח.פ./ע.ר. ______________</w:t>
      </w:r>
    </w:p>
    <w:p w14:paraId="62CE52F3"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b/>
          <w:bCs/>
          <w:rtl/>
        </w:rPr>
        <w:tab/>
      </w:r>
      <w:r w:rsidRPr="00C03161">
        <w:rPr>
          <w:rFonts w:ascii="David" w:hAnsi="David" w:cs="David"/>
          <w:rtl/>
        </w:rPr>
        <w:t>מרח' _____________, _____________</w:t>
      </w:r>
    </w:p>
    <w:p w14:paraId="205119A8"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rtl/>
        </w:rPr>
        <w:tab/>
        <w:t>טל': _____________; פקס': ____________</w:t>
      </w:r>
    </w:p>
    <w:p w14:paraId="625212A7"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rtl/>
        </w:rPr>
        <w:tab/>
        <w:t>דוא"ל: ________________</w:t>
      </w:r>
    </w:p>
    <w:p w14:paraId="01A27B98"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rtl/>
        </w:rPr>
        <w:tab/>
        <w:t>באמצעות מורשי החתימה:</w:t>
      </w:r>
    </w:p>
    <w:p w14:paraId="516C3169"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rtl/>
        </w:rPr>
        <w:tab/>
        <w:t>1. __________________ ת.ז. _____________;</w:t>
      </w:r>
    </w:p>
    <w:p w14:paraId="3EB07604"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rtl/>
        </w:rPr>
        <w:tab/>
        <w:t xml:space="preserve">2. __________________ ת.ז. _____________; </w:t>
      </w:r>
      <w:r w:rsidRPr="00C03161">
        <w:rPr>
          <w:rFonts w:ascii="David" w:hAnsi="David" w:cs="David"/>
          <w:rtl/>
        </w:rPr>
        <w:tab/>
      </w:r>
      <w:r w:rsidRPr="00C03161">
        <w:rPr>
          <w:rFonts w:ascii="David" w:hAnsi="David" w:cs="David"/>
          <w:rtl/>
        </w:rPr>
        <w:tab/>
      </w:r>
    </w:p>
    <w:p w14:paraId="12AC59D6" w14:textId="77777777" w:rsidR="00BF511B" w:rsidRPr="00C03161" w:rsidRDefault="00BF511B" w:rsidP="00BF511B">
      <w:pPr>
        <w:pStyle w:val="af"/>
        <w:tabs>
          <w:tab w:val="center" w:pos="6895"/>
        </w:tabs>
        <w:spacing w:line="300" w:lineRule="atLeast"/>
        <w:ind w:left="1083" w:hanging="1083"/>
        <w:jc w:val="both"/>
        <w:rPr>
          <w:rFonts w:ascii="David" w:hAnsi="David" w:cs="David"/>
          <w:rtl/>
        </w:rPr>
      </w:pPr>
      <w:r w:rsidRPr="00C03161">
        <w:rPr>
          <w:rFonts w:ascii="David" w:hAnsi="David" w:cs="David"/>
          <w:rtl/>
        </w:rPr>
        <w:tab/>
        <w:t>(להלן: "</w:t>
      </w:r>
      <w:r w:rsidRPr="00C03161">
        <w:rPr>
          <w:rFonts w:ascii="David" w:hAnsi="David" w:cs="David"/>
          <w:b/>
          <w:bCs/>
          <w:rtl/>
        </w:rPr>
        <w:t>ה</w:t>
      </w:r>
      <w:r>
        <w:rPr>
          <w:rFonts w:ascii="David" w:hAnsi="David" w:cs="David" w:hint="cs"/>
          <w:b/>
          <w:bCs/>
          <w:rtl/>
        </w:rPr>
        <w:t>מפעיל</w:t>
      </w:r>
      <w:r w:rsidRPr="00C03161">
        <w:rPr>
          <w:rFonts w:ascii="David" w:hAnsi="David" w:cs="David"/>
          <w:rtl/>
        </w:rPr>
        <w:t>")</w:t>
      </w:r>
    </w:p>
    <w:p w14:paraId="78FF2D2C" w14:textId="77777777" w:rsidR="00BF511B" w:rsidRPr="00C03161" w:rsidRDefault="00BF511B" w:rsidP="00BF511B">
      <w:pPr>
        <w:pStyle w:val="af"/>
        <w:tabs>
          <w:tab w:val="center" w:pos="6895"/>
        </w:tabs>
        <w:spacing w:line="300" w:lineRule="atLeast"/>
        <w:ind w:left="1083" w:hanging="1083"/>
        <w:jc w:val="both"/>
        <w:rPr>
          <w:rFonts w:ascii="David" w:hAnsi="David" w:cs="David"/>
          <w:b/>
          <w:bCs/>
          <w:rtl/>
        </w:rPr>
      </w:pPr>
      <w:r w:rsidRPr="00C03161">
        <w:rPr>
          <w:rFonts w:ascii="David" w:hAnsi="David" w:cs="David"/>
          <w:rtl/>
        </w:rPr>
        <w:tab/>
      </w:r>
      <w:r w:rsidRPr="00C03161">
        <w:rPr>
          <w:rFonts w:ascii="David" w:hAnsi="David" w:cs="David"/>
          <w:rtl/>
        </w:rPr>
        <w:tab/>
      </w:r>
      <w:r w:rsidRPr="00C03161">
        <w:rPr>
          <w:rFonts w:ascii="David" w:hAnsi="David" w:cs="David"/>
          <w:rtl/>
        </w:rPr>
        <w:tab/>
      </w:r>
      <w:r w:rsidRPr="00C03161">
        <w:rPr>
          <w:rFonts w:ascii="David" w:hAnsi="David" w:cs="David"/>
          <w:b/>
          <w:bCs/>
          <w:u w:val="single"/>
          <w:rtl/>
        </w:rPr>
        <w:t>מצד שני</w:t>
      </w:r>
      <w:r w:rsidRPr="00C03161">
        <w:rPr>
          <w:rFonts w:ascii="David" w:hAnsi="David" w:cs="David"/>
          <w:b/>
          <w:bCs/>
          <w:rtl/>
        </w:rPr>
        <w:t>;</w:t>
      </w:r>
    </w:p>
    <w:p w14:paraId="7074E74B" w14:textId="77777777" w:rsidR="00BF511B" w:rsidRPr="00C03161" w:rsidRDefault="00BF511B" w:rsidP="00BF511B">
      <w:pPr>
        <w:pStyle w:val="af"/>
        <w:tabs>
          <w:tab w:val="center" w:pos="6895"/>
        </w:tabs>
        <w:spacing w:line="300" w:lineRule="atLeast"/>
        <w:ind w:left="1083" w:hanging="1083"/>
        <w:jc w:val="both"/>
        <w:rPr>
          <w:rFonts w:ascii="David" w:hAnsi="David" w:cs="David"/>
          <w:b/>
          <w:bCs/>
          <w:u w:val="single"/>
          <w:rtl/>
        </w:rPr>
      </w:pPr>
    </w:p>
    <w:p w14:paraId="4FDA2141" w14:textId="77777777" w:rsidR="00BF511B" w:rsidRPr="00C03161" w:rsidRDefault="00BF511B" w:rsidP="00BF511B">
      <w:pPr>
        <w:pStyle w:val="af"/>
        <w:tabs>
          <w:tab w:val="left" w:pos="897"/>
          <w:tab w:val="center" w:pos="6895"/>
        </w:tabs>
        <w:ind w:left="1083" w:hanging="1083"/>
        <w:jc w:val="both"/>
        <w:rPr>
          <w:rFonts w:ascii="David" w:hAnsi="David" w:cs="David"/>
          <w:b/>
          <w:bCs/>
          <w:rtl/>
        </w:rPr>
      </w:pPr>
    </w:p>
    <w:p w14:paraId="7E3AA1F0" w14:textId="77777777" w:rsidR="00BF511B" w:rsidRDefault="00BF511B" w:rsidP="00BF511B">
      <w:pPr>
        <w:pStyle w:val="af"/>
        <w:tabs>
          <w:tab w:val="left" w:pos="897"/>
          <w:tab w:val="center" w:pos="6895"/>
        </w:tabs>
        <w:spacing w:line="312" w:lineRule="exact"/>
        <w:ind w:left="1083" w:hanging="1083"/>
        <w:jc w:val="both"/>
        <w:rPr>
          <w:rFonts w:cs="David"/>
          <w:b/>
          <w:bCs/>
          <w:rtl/>
        </w:rPr>
      </w:pPr>
    </w:p>
    <w:p w14:paraId="417B346C" w14:textId="77777777" w:rsidR="001D3E03" w:rsidRPr="001D3E03" w:rsidRDefault="00BF511B" w:rsidP="00BF511B">
      <w:pPr>
        <w:pStyle w:val="af"/>
        <w:tabs>
          <w:tab w:val="left" w:pos="897"/>
          <w:tab w:val="center" w:pos="6895"/>
        </w:tabs>
        <w:spacing w:line="312" w:lineRule="exact"/>
        <w:ind w:left="1083" w:hanging="1083"/>
        <w:jc w:val="both"/>
        <w:rPr>
          <w:rFonts w:cs="David"/>
          <w:rtl/>
        </w:rPr>
      </w:pPr>
      <w:r w:rsidRPr="00C03161">
        <w:rPr>
          <w:rFonts w:cs="David"/>
          <w:b/>
          <w:bCs/>
          <w:rtl/>
        </w:rPr>
        <w:t>הואיל</w:t>
      </w:r>
      <w:r w:rsidRPr="00C03161">
        <w:rPr>
          <w:rFonts w:cs="David"/>
          <w:rtl/>
        </w:rPr>
        <w:tab/>
      </w:r>
      <w:r w:rsidRPr="00C03161">
        <w:rPr>
          <w:rFonts w:cs="David"/>
          <w:rtl/>
        </w:rPr>
        <w:tab/>
      </w:r>
      <w:r w:rsidR="001D3E03">
        <w:rPr>
          <w:rFonts w:cs="David" w:hint="cs"/>
          <w:rtl/>
        </w:rPr>
        <w:t>והעמותה הינה עמותה בשליטת המועצה המקומית באר יעקב (להלן: "</w:t>
      </w:r>
      <w:r w:rsidR="001D3E03">
        <w:rPr>
          <w:rFonts w:cs="David" w:hint="cs"/>
          <w:b/>
          <w:bCs/>
          <w:rtl/>
        </w:rPr>
        <w:t>המועצה</w:t>
      </w:r>
      <w:r w:rsidR="001D3E03">
        <w:rPr>
          <w:rFonts w:cs="David" w:hint="cs"/>
          <w:rtl/>
        </w:rPr>
        <w:t>"), המנהל ומפעילה, בין היתר, את תחום תרבות הפנאי במועצה;</w:t>
      </w:r>
    </w:p>
    <w:p w14:paraId="2E96E61B" w14:textId="77777777" w:rsidR="001D3E03" w:rsidRDefault="001D3E03" w:rsidP="00BF511B">
      <w:pPr>
        <w:pStyle w:val="af"/>
        <w:tabs>
          <w:tab w:val="left" w:pos="897"/>
          <w:tab w:val="center" w:pos="6895"/>
        </w:tabs>
        <w:spacing w:line="312" w:lineRule="exact"/>
        <w:ind w:left="1083" w:hanging="1083"/>
        <w:jc w:val="both"/>
        <w:rPr>
          <w:rFonts w:cs="David"/>
          <w:rtl/>
        </w:rPr>
      </w:pPr>
    </w:p>
    <w:p w14:paraId="6E066F99" w14:textId="5E10C09F" w:rsidR="001D3E03" w:rsidRDefault="001D3E03" w:rsidP="00B80345">
      <w:pPr>
        <w:pStyle w:val="af"/>
        <w:tabs>
          <w:tab w:val="left" w:pos="897"/>
          <w:tab w:val="center" w:pos="6895"/>
        </w:tabs>
        <w:spacing w:line="312" w:lineRule="exact"/>
        <w:ind w:left="1083" w:hanging="1083"/>
        <w:jc w:val="both"/>
        <w:rPr>
          <w:rFonts w:cs="David"/>
          <w:rtl/>
        </w:rPr>
      </w:pPr>
      <w:r>
        <w:rPr>
          <w:rFonts w:cs="David" w:hint="cs"/>
          <w:b/>
          <w:bCs/>
          <w:rtl/>
        </w:rPr>
        <w:t>והואיל</w:t>
      </w:r>
      <w:r>
        <w:rPr>
          <w:rFonts w:cs="David"/>
          <w:rtl/>
        </w:rPr>
        <w:tab/>
      </w:r>
      <w:r>
        <w:rPr>
          <w:rFonts w:cs="David"/>
          <w:rtl/>
        </w:rPr>
        <w:tab/>
      </w:r>
      <w:r>
        <w:rPr>
          <w:rFonts w:cs="David" w:hint="cs"/>
          <w:rtl/>
        </w:rPr>
        <w:t xml:space="preserve">ובמסגרת פעילותה כאמור, העמותה מפיקה </w:t>
      </w:r>
      <w:r w:rsidR="00B80345">
        <w:rPr>
          <w:rFonts w:cs="David" w:hint="cs"/>
          <w:rtl/>
        </w:rPr>
        <w:t>אירועים</w:t>
      </w:r>
      <w:r w:rsidR="00A24394">
        <w:rPr>
          <w:rFonts w:cs="David" w:hint="cs"/>
          <w:rtl/>
        </w:rPr>
        <w:t>, אשר יתקי</w:t>
      </w:r>
      <w:r w:rsidR="00B80345">
        <w:rPr>
          <w:rFonts w:cs="David" w:hint="cs"/>
          <w:rtl/>
        </w:rPr>
        <w:t xml:space="preserve">ימו </w:t>
      </w:r>
      <w:r w:rsidR="00A24394">
        <w:rPr>
          <w:rFonts w:cs="David" w:hint="cs"/>
          <w:rtl/>
        </w:rPr>
        <w:t xml:space="preserve"> </w:t>
      </w:r>
      <w:r w:rsidR="00B80345">
        <w:rPr>
          <w:rFonts w:cs="David" w:hint="cs"/>
          <w:rtl/>
        </w:rPr>
        <w:t xml:space="preserve">ברחבי הישוב במהלך שנת תש"פ </w:t>
      </w:r>
      <w:r w:rsidR="00834DAE">
        <w:rPr>
          <w:rFonts w:cs="David" w:hint="cs"/>
          <w:rtl/>
        </w:rPr>
        <w:t xml:space="preserve">(להלן: </w:t>
      </w:r>
      <w:r w:rsidR="00A24394">
        <w:rPr>
          <w:rFonts w:cs="David" w:hint="cs"/>
          <w:rtl/>
        </w:rPr>
        <w:t>"</w:t>
      </w:r>
      <w:r w:rsidR="00A24394">
        <w:rPr>
          <w:rFonts w:cs="David" w:hint="cs"/>
          <w:b/>
          <w:bCs/>
          <w:rtl/>
        </w:rPr>
        <w:t>האירוע</w:t>
      </w:r>
      <w:r w:rsidR="00834DAE">
        <w:rPr>
          <w:rFonts w:cs="David" w:hint="cs"/>
          <w:b/>
          <w:bCs/>
          <w:rtl/>
        </w:rPr>
        <w:t>ים</w:t>
      </w:r>
      <w:r w:rsidR="00A24394">
        <w:rPr>
          <w:rFonts w:cs="David" w:hint="cs"/>
          <w:rtl/>
        </w:rPr>
        <w:t>");</w:t>
      </w:r>
    </w:p>
    <w:p w14:paraId="07F43FF7" w14:textId="77777777" w:rsidR="00A24394" w:rsidRDefault="00A24394" w:rsidP="00BF511B">
      <w:pPr>
        <w:pStyle w:val="af"/>
        <w:tabs>
          <w:tab w:val="left" w:pos="897"/>
          <w:tab w:val="center" w:pos="6895"/>
        </w:tabs>
        <w:spacing w:line="312" w:lineRule="exact"/>
        <w:ind w:left="1083" w:hanging="1083"/>
        <w:jc w:val="both"/>
        <w:rPr>
          <w:rFonts w:cs="David"/>
          <w:rtl/>
        </w:rPr>
      </w:pPr>
    </w:p>
    <w:p w14:paraId="4046921D" w14:textId="245B5CAE" w:rsidR="00A24394" w:rsidRDefault="00A24394" w:rsidP="00B80345">
      <w:pPr>
        <w:pStyle w:val="af"/>
        <w:tabs>
          <w:tab w:val="left" w:pos="897"/>
          <w:tab w:val="center" w:pos="6895"/>
        </w:tabs>
        <w:spacing w:line="312" w:lineRule="exact"/>
        <w:ind w:left="1083" w:hanging="1083"/>
        <w:jc w:val="both"/>
        <w:rPr>
          <w:rFonts w:cs="David"/>
          <w:rtl/>
        </w:rPr>
      </w:pPr>
      <w:r>
        <w:rPr>
          <w:rFonts w:cs="David" w:hint="cs"/>
          <w:b/>
          <w:bCs/>
          <w:rtl/>
        </w:rPr>
        <w:t>והואיל</w:t>
      </w:r>
      <w:r>
        <w:rPr>
          <w:rFonts w:cs="David"/>
          <w:rtl/>
        </w:rPr>
        <w:tab/>
      </w:r>
      <w:r>
        <w:rPr>
          <w:rFonts w:cs="David"/>
          <w:rtl/>
        </w:rPr>
        <w:tab/>
      </w:r>
      <w:r>
        <w:rPr>
          <w:rFonts w:cs="David" w:hint="cs"/>
          <w:rtl/>
        </w:rPr>
        <w:t>והעמותה מעוניינת לאפשר את הקמתם והפעלתם של דוכנים לממכר מזון ומשקאות קלים בשטח האירוע</w:t>
      </w:r>
      <w:r w:rsidR="0098059F">
        <w:rPr>
          <w:rFonts w:cs="David" w:hint="cs"/>
          <w:rtl/>
        </w:rPr>
        <w:t>ים</w:t>
      </w:r>
      <w:r>
        <w:rPr>
          <w:rFonts w:cs="David" w:hint="cs"/>
          <w:rtl/>
        </w:rPr>
        <w:t xml:space="preserve"> להלן: "</w:t>
      </w:r>
      <w:r>
        <w:rPr>
          <w:rFonts w:cs="David" w:hint="cs"/>
          <w:b/>
          <w:bCs/>
          <w:rtl/>
        </w:rPr>
        <w:t>הדוכנים</w:t>
      </w:r>
      <w:r>
        <w:rPr>
          <w:rFonts w:cs="David" w:hint="cs"/>
          <w:rtl/>
        </w:rPr>
        <w:t>");</w:t>
      </w:r>
    </w:p>
    <w:p w14:paraId="6E6042E4" w14:textId="77777777" w:rsidR="00A24394" w:rsidRDefault="00A24394" w:rsidP="00BF511B">
      <w:pPr>
        <w:pStyle w:val="af"/>
        <w:tabs>
          <w:tab w:val="left" w:pos="897"/>
          <w:tab w:val="center" w:pos="6895"/>
        </w:tabs>
        <w:spacing w:line="312" w:lineRule="exact"/>
        <w:ind w:left="1083" w:hanging="1083"/>
        <w:jc w:val="both"/>
        <w:rPr>
          <w:rFonts w:cs="David"/>
          <w:rtl/>
        </w:rPr>
      </w:pPr>
    </w:p>
    <w:p w14:paraId="7DF3154B" w14:textId="77777777" w:rsidR="00A24394" w:rsidRDefault="00A24394" w:rsidP="00BF511B">
      <w:pPr>
        <w:pStyle w:val="af"/>
        <w:tabs>
          <w:tab w:val="left" w:pos="897"/>
          <w:tab w:val="center" w:pos="6895"/>
        </w:tabs>
        <w:spacing w:line="312" w:lineRule="exact"/>
        <w:ind w:left="1083" w:hanging="1083"/>
        <w:jc w:val="both"/>
        <w:rPr>
          <w:rFonts w:cs="David"/>
          <w:rtl/>
        </w:rPr>
      </w:pPr>
      <w:r>
        <w:rPr>
          <w:rFonts w:cs="David" w:hint="cs"/>
          <w:b/>
          <w:bCs/>
          <w:rtl/>
        </w:rPr>
        <w:t>והואיל</w:t>
      </w:r>
      <w:r>
        <w:rPr>
          <w:rFonts w:cs="David"/>
          <w:rtl/>
        </w:rPr>
        <w:tab/>
      </w:r>
      <w:r>
        <w:rPr>
          <w:rFonts w:cs="David"/>
          <w:rtl/>
        </w:rPr>
        <w:tab/>
      </w:r>
      <w:r>
        <w:rPr>
          <w:rFonts w:cs="David" w:hint="cs"/>
          <w:rtl/>
        </w:rPr>
        <w:t>והמפעיל נבחר כזוכה בהליך הזמנה להציע הצעות אשר פורסם על ידי העמותה, בהתאם להצעה שהוגשה על ידו במסגרתו (להלן בהתאמה:</w:t>
      </w:r>
      <w:r>
        <w:rPr>
          <w:rFonts w:cs="David" w:hint="cs"/>
        </w:rPr>
        <w:t xml:space="preserve"> </w:t>
      </w:r>
      <w:r>
        <w:rPr>
          <w:rFonts w:cs="David" w:hint="cs"/>
          <w:rtl/>
        </w:rPr>
        <w:t>"</w:t>
      </w:r>
      <w:r>
        <w:rPr>
          <w:rFonts w:cs="David" w:hint="cs"/>
          <w:b/>
          <w:bCs/>
          <w:rtl/>
        </w:rPr>
        <w:t>ההליך</w:t>
      </w:r>
      <w:r>
        <w:rPr>
          <w:rFonts w:cs="David" w:hint="cs"/>
          <w:rtl/>
        </w:rPr>
        <w:t>" ו- "</w:t>
      </w:r>
      <w:r>
        <w:rPr>
          <w:rFonts w:cs="David" w:hint="cs"/>
          <w:b/>
          <w:bCs/>
          <w:rtl/>
        </w:rPr>
        <w:t>הצעת המפעיל</w:t>
      </w:r>
      <w:r>
        <w:rPr>
          <w:rFonts w:cs="David" w:hint="cs"/>
          <w:rtl/>
        </w:rPr>
        <w:t>");</w:t>
      </w:r>
    </w:p>
    <w:p w14:paraId="7184D0CF" w14:textId="77777777" w:rsidR="00A24394" w:rsidRDefault="00A24394" w:rsidP="00BF511B">
      <w:pPr>
        <w:pStyle w:val="af"/>
        <w:tabs>
          <w:tab w:val="left" w:pos="897"/>
          <w:tab w:val="center" w:pos="6895"/>
        </w:tabs>
        <w:spacing w:line="312" w:lineRule="exact"/>
        <w:ind w:left="1083" w:hanging="1083"/>
        <w:jc w:val="both"/>
        <w:rPr>
          <w:rFonts w:cs="David"/>
          <w:rtl/>
        </w:rPr>
      </w:pPr>
    </w:p>
    <w:p w14:paraId="0F4B8B11" w14:textId="77777777" w:rsidR="00A24394" w:rsidRDefault="00A24394" w:rsidP="00BF511B">
      <w:pPr>
        <w:pStyle w:val="af"/>
        <w:tabs>
          <w:tab w:val="left" w:pos="897"/>
          <w:tab w:val="center" w:pos="6895"/>
        </w:tabs>
        <w:spacing w:line="312" w:lineRule="exact"/>
        <w:ind w:left="1083" w:hanging="1083"/>
        <w:jc w:val="both"/>
        <w:rPr>
          <w:rFonts w:cs="David"/>
          <w:rtl/>
        </w:rPr>
      </w:pPr>
      <w:r>
        <w:rPr>
          <w:rFonts w:cs="David" w:hint="cs"/>
          <w:b/>
          <w:bCs/>
          <w:rtl/>
        </w:rPr>
        <w:t>והואיל</w:t>
      </w:r>
      <w:r>
        <w:rPr>
          <w:rFonts w:cs="David"/>
          <w:rtl/>
        </w:rPr>
        <w:tab/>
      </w:r>
      <w:r>
        <w:rPr>
          <w:rFonts w:cs="David"/>
          <w:rtl/>
        </w:rPr>
        <w:tab/>
      </w:r>
      <w:r>
        <w:rPr>
          <w:rFonts w:cs="David" w:hint="cs"/>
          <w:rtl/>
        </w:rPr>
        <w:t>והמפעיל מעוניין לספק לעמותה את השירותים בקשר עם הפעלת הדוכנים והוא מצהיר כי יש לו את כל הידע, הניסיון, המומחיות, הכישורים והמשאבים הנדרשים לצורך כך;</w:t>
      </w:r>
    </w:p>
    <w:p w14:paraId="6022B403" w14:textId="77777777" w:rsidR="00A24394" w:rsidRDefault="00A24394" w:rsidP="00BF511B">
      <w:pPr>
        <w:pStyle w:val="af"/>
        <w:tabs>
          <w:tab w:val="left" w:pos="897"/>
          <w:tab w:val="center" w:pos="6895"/>
        </w:tabs>
        <w:spacing w:line="312" w:lineRule="exact"/>
        <w:ind w:left="1083" w:hanging="1083"/>
        <w:jc w:val="both"/>
        <w:rPr>
          <w:rFonts w:cs="David"/>
          <w:rtl/>
        </w:rPr>
      </w:pPr>
    </w:p>
    <w:p w14:paraId="2E60B0B5" w14:textId="3F94F634" w:rsidR="00A24394" w:rsidRPr="00A24394" w:rsidRDefault="00A24394" w:rsidP="00B80345">
      <w:pPr>
        <w:pStyle w:val="af"/>
        <w:tabs>
          <w:tab w:val="left" w:pos="897"/>
          <w:tab w:val="center" w:pos="6895"/>
        </w:tabs>
        <w:spacing w:line="312" w:lineRule="exact"/>
        <w:ind w:left="1083" w:hanging="1083"/>
        <w:jc w:val="both"/>
        <w:rPr>
          <w:rFonts w:cs="David"/>
          <w:rtl/>
        </w:rPr>
      </w:pPr>
      <w:r>
        <w:rPr>
          <w:rFonts w:cs="David" w:hint="cs"/>
          <w:b/>
          <w:bCs/>
          <w:rtl/>
        </w:rPr>
        <w:t>והואיל</w:t>
      </w:r>
      <w:r>
        <w:rPr>
          <w:rFonts w:cs="David"/>
          <w:rtl/>
        </w:rPr>
        <w:tab/>
      </w:r>
      <w:r>
        <w:rPr>
          <w:rFonts w:cs="David"/>
          <w:rtl/>
        </w:rPr>
        <w:tab/>
      </w:r>
      <w:r>
        <w:rPr>
          <w:rFonts w:cs="David" w:hint="cs"/>
          <w:rtl/>
        </w:rPr>
        <w:t xml:space="preserve">והעמותה החליטה למסור למפעיל את הזכות להציב ולהפעיל את הדוכנים במהלך </w:t>
      </w:r>
      <w:r w:rsidR="00B80345">
        <w:rPr>
          <w:rFonts w:cs="David" w:hint="cs"/>
          <w:rtl/>
        </w:rPr>
        <w:t>האירוע</w:t>
      </w:r>
      <w:r w:rsidR="005F1FAF">
        <w:rPr>
          <w:rFonts w:cs="David" w:hint="cs"/>
          <w:rtl/>
        </w:rPr>
        <w:t>ים</w:t>
      </w:r>
      <w:r>
        <w:rPr>
          <w:rFonts w:cs="David" w:hint="cs"/>
          <w:rtl/>
        </w:rPr>
        <w:t>, הכל בהתאם לתנאי ההליך, הצעת המפעיל והוראות הסכם זה;</w:t>
      </w:r>
    </w:p>
    <w:p w14:paraId="4E67CC85" w14:textId="77777777" w:rsidR="00A24394" w:rsidRDefault="00A24394" w:rsidP="00A24394">
      <w:pPr>
        <w:pStyle w:val="af"/>
        <w:tabs>
          <w:tab w:val="center" w:pos="6895"/>
        </w:tabs>
        <w:spacing w:line="300" w:lineRule="atLeast"/>
        <w:ind w:left="1083" w:hanging="1083"/>
        <w:rPr>
          <w:rFonts w:ascii="David" w:hAnsi="David" w:cs="David"/>
          <w:b/>
          <w:bCs/>
          <w:rtl/>
        </w:rPr>
      </w:pPr>
    </w:p>
    <w:p w14:paraId="7F1DF011" w14:textId="77777777" w:rsidR="00A24394" w:rsidRPr="00A24394" w:rsidRDefault="00A24394" w:rsidP="00A24394">
      <w:pPr>
        <w:pStyle w:val="af"/>
        <w:tabs>
          <w:tab w:val="center" w:pos="6895"/>
        </w:tabs>
        <w:spacing w:line="300" w:lineRule="atLeast"/>
        <w:ind w:left="1083" w:hanging="1083"/>
        <w:rPr>
          <w:rFonts w:ascii="David" w:hAnsi="David" w:cs="David"/>
          <w:b/>
          <w:bCs/>
          <w:szCs w:val="20"/>
          <w:rtl/>
        </w:rPr>
      </w:pPr>
      <w:r w:rsidRPr="00A24394">
        <w:rPr>
          <w:rFonts w:ascii="David" w:hAnsi="David" w:cs="David"/>
          <w:b/>
          <w:bCs/>
          <w:rtl/>
        </w:rPr>
        <w:t>לפיכך הוצ</w:t>
      </w:r>
      <w:r>
        <w:rPr>
          <w:rFonts w:ascii="David" w:hAnsi="David" w:cs="David" w:hint="cs"/>
          <w:b/>
          <w:bCs/>
          <w:rtl/>
        </w:rPr>
        <w:t>ה</w:t>
      </w:r>
      <w:r w:rsidRPr="00A24394">
        <w:rPr>
          <w:rFonts w:ascii="David" w:hAnsi="David" w:cs="David"/>
          <w:b/>
          <w:bCs/>
          <w:rtl/>
        </w:rPr>
        <w:t>ר, הותנה והוסכם בין הצדדים כדלקמן:</w:t>
      </w:r>
    </w:p>
    <w:p w14:paraId="3A8FAFA4" w14:textId="77777777" w:rsidR="00A24394" w:rsidRDefault="00A24394" w:rsidP="00A24394">
      <w:pPr>
        <w:pStyle w:val="af"/>
        <w:tabs>
          <w:tab w:val="center" w:pos="6895"/>
        </w:tabs>
        <w:spacing w:line="300" w:lineRule="atLeast"/>
        <w:ind w:left="1083" w:hanging="1083"/>
        <w:jc w:val="both"/>
        <w:rPr>
          <w:b/>
          <w:bCs/>
          <w:sz w:val="26"/>
          <w:u w:val="single"/>
          <w:rtl/>
        </w:rPr>
      </w:pPr>
    </w:p>
    <w:p w14:paraId="3551FCF9" w14:textId="77777777" w:rsidR="00A24394" w:rsidRPr="00A24394" w:rsidRDefault="00A24394" w:rsidP="00A24394">
      <w:pPr>
        <w:pStyle w:val="1"/>
        <w:numPr>
          <w:ilvl w:val="0"/>
          <w:numId w:val="3"/>
        </w:numPr>
        <w:rPr>
          <w:b/>
          <w:bCs/>
          <w:u w:val="single"/>
          <w:rtl/>
        </w:rPr>
      </w:pPr>
      <w:r w:rsidRPr="00A24394">
        <w:rPr>
          <w:b/>
          <w:bCs/>
          <w:u w:val="single"/>
          <w:rtl/>
        </w:rPr>
        <w:t>מבוא</w:t>
      </w:r>
    </w:p>
    <w:p w14:paraId="2562A07E" w14:textId="497AD42A" w:rsidR="00A24394" w:rsidRDefault="00A24394" w:rsidP="00A24394">
      <w:pPr>
        <w:pStyle w:val="2"/>
        <w:spacing w:line="300" w:lineRule="atLeast"/>
        <w:ind w:left="1418"/>
        <w:rPr>
          <w:rtl/>
        </w:rPr>
      </w:pPr>
      <w:r>
        <w:rPr>
          <w:rFonts w:hint="cs"/>
          <w:rtl/>
        </w:rPr>
        <w:t xml:space="preserve">מסמכי ההליך, </w:t>
      </w:r>
      <w:r w:rsidR="005F1FAF">
        <w:rPr>
          <w:rFonts w:hint="cs"/>
          <w:rtl/>
        </w:rPr>
        <w:t xml:space="preserve">ובכלל זה </w:t>
      </w:r>
      <w:r>
        <w:rPr>
          <w:rFonts w:hint="cs"/>
          <w:rtl/>
        </w:rPr>
        <w:t xml:space="preserve">הצעת המפעיל, </w:t>
      </w:r>
      <w:r>
        <w:rPr>
          <w:rtl/>
        </w:rPr>
        <w:t>המבוא ל</w:t>
      </w:r>
      <w:r>
        <w:rPr>
          <w:rFonts w:hint="cs"/>
          <w:rtl/>
        </w:rPr>
        <w:t>הסכם</w:t>
      </w:r>
      <w:r>
        <w:rPr>
          <w:rtl/>
        </w:rPr>
        <w:t xml:space="preserve"> זה והנספחים המצורפים לו מהווים חלק בלתי נפרד </w:t>
      </w:r>
      <w:r>
        <w:rPr>
          <w:rFonts w:hint="cs"/>
          <w:rtl/>
        </w:rPr>
        <w:t>מהסכם זה</w:t>
      </w:r>
      <w:r>
        <w:rPr>
          <w:rtl/>
        </w:rPr>
        <w:t xml:space="preserve">. </w:t>
      </w:r>
    </w:p>
    <w:p w14:paraId="53B3D8EA" w14:textId="77777777" w:rsidR="00A24394" w:rsidRDefault="00A24394" w:rsidP="00A24394">
      <w:pPr>
        <w:pStyle w:val="2"/>
        <w:spacing w:line="300" w:lineRule="atLeast"/>
        <w:ind w:left="1418"/>
      </w:pPr>
      <w:r>
        <w:rPr>
          <w:rtl/>
        </w:rPr>
        <w:lastRenderedPageBreak/>
        <w:t>כותרות הסעיפים ב</w:t>
      </w:r>
      <w:r>
        <w:rPr>
          <w:rFonts w:hint="cs"/>
          <w:rtl/>
        </w:rPr>
        <w:t>הסכם</w:t>
      </w:r>
      <w:r>
        <w:rPr>
          <w:rtl/>
        </w:rPr>
        <w:t xml:space="preserve"> זה</w:t>
      </w:r>
      <w:r>
        <w:rPr>
          <w:rFonts w:hint="cs"/>
          <w:rtl/>
        </w:rPr>
        <w:t xml:space="preserve"> ניתנו</w:t>
      </w:r>
      <w:r>
        <w:rPr>
          <w:rtl/>
        </w:rPr>
        <w:t xml:space="preserve"> לשם הנוחות בלבד ו</w:t>
      </w:r>
      <w:r>
        <w:rPr>
          <w:rFonts w:hint="cs"/>
          <w:rtl/>
        </w:rPr>
        <w:t xml:space="preserve">הן </w:t>
      </w:r>
      <w:r>
        <w:rPr>
          <w:rtl/>
        </w:rPr>
        <w:t>לא תשמשנה בפירושו של חוזה זה או תניה מתניותיו.</w:t>
      </w:r>
    </w:p>
    <w:p w14:paraId="35956C5D" w14:textId="77777777" w:rsidR="00A24394" w:rsidRPr="006A3043" w:rsidRDefault="00A24394" w:rsidP="00A24394">
      <w:pPr>
        <w:pStyle w:val="1"/>
        <w:ind w:left="709"/>
        <w:rPr>
          <w:u w:val="single"/>
          <w:rtl/>
        </w:rPr>
      </w:pPr>
      <w:r w:rsidRPr="006A3043">
        <w:rPr>
          <w:rFonts w:hint="cs"/>
          <w:b/>
          <w:bCs/>
          <w:u w:val="single"/>
          <w:rtl/>
        </w:rPr>
        <w:t>כללי</w:t>
      </w:r>
    </w:p>
    <w:p w14:paraId="406B0014" w14:textId="41DD8CFE" w:rsidR="00A24394" w:rsidRDefault="00A24394" w:rsidP="00A24394">
      <w:pPr>
        <w:pStyle w:val="2"/>
        <w:spacing w:line="312" w:lineRule="exact"/>
        <w:rPr>
          <w:rtl/>
        </w:rPr>
      </w:pPr>
      <w:r>
        <w:rPr>
          <w:rtl/>
        </w:rPr>
        <w:t>ה</w:t>
      </w:r>
      <w:r>
        <w:rPr>
          <w:rFonts w:hint="cs"/>
          <w:rtl/>
        </w:rPr>
        <w:t>עמות</w:t>
      </w:r>
      <w:r>
        <w:rPr>
          <w:rtl/>
        </w:rPr>
        <w:t>ה מתירה בזה ל</w:t>
      </w:r>
      <w:r>
        <w:rPr>
          <w:rFonts w:hint="cs"/>
          <w:rtl/>
        </w:rPr>
        <w:t>מפעיל</w:t>
      </w:r>
      <w:r>
        <w:rPr>
          <w:rtl/>
        </w:rPr>
        <w:t xml:space="preserve"> וה</w:t>
      </w:r>
      <w:r>
        <w:rPr>
          <w:rFonts w:hint="cs"/>
          <w:rtl/>
        </w:rPr>
        <w:t>מפעיל</w:t>
      </w:r>
      <w:r>
        <w:rPr>
          <w:rtl/>
        </w:rPr>
        <w:t xml:space="preserve"> מקבל בזה היתר לשימוש ב</w:t>
      </w:r>
      <w:r>
        <w:rPr>
          <w:rFonts w:hint="cs"/>
          <w:rtl/>
        </w:rPr>
        <w:t>חלק משטח האתר</w:t>
      </w:r>
      <w:r w:rsidR="005F1FAF">
        <w:rPr>
          <w:rFonts w:hint="cs"/>
          <w:rtl/>
        </w:rPr>
        <w:t>ים שבהם יתקיימו האירועים</w:t>
      </w:r>
      <w:r w:rsidR="003A5232">
        <w:rPr>
          <w:rFonts w:hint="cs"/>
          <w:rtl/>
        </w:rPr>
        <w:t xml:space="preserve"> (להלן:</w:t>
      </w:r>
      <w:r w:rsidR="003A5232">
        <w:rPr>
          <w:rFonts w:hint="cs"/>
        </w:rPr>
        <w:t xml:space="preserve"> </w:t>
      </w:r>
      <w:r w:rsidR="003A5232">
        <w:rPr>
          <w:rFonts w:hint="cs"/>
          <w:rtl/>
        </w:rPr>
        <w:t>"</w:t>
      </w:r>
      <w:r w:rsidR="003A5232">
        <w:rPr>
          <w:rFonts w:hint="cs"/>
          <w:b/>
          <w:bCs/>
          <w:rtl/>
        </w:rPr>
        <w:t>האתרים</w:t>
      </w:r>
      <w:r w:rsidR="003A5232">
        <w:rPr>
          <w:rFonts w:hint="cs"/>
          <w:rtl/>
        </w:rPr>
        <w:t>")</w:t>
      </w:r>
      <w:r>
        <w:rPr>
          <w:rFonts w:hint="cs"/>
          <w:rtl/>
        </w:rPr>
        <w:t>, כפי שתורה לו העמותה,</w:t>
      </w:r>
      <w:r>
        <w:rPr>
          <w:rtl/>
        </w:rPr>
        <w:t xml:space="preserve"> </w:t>
      </w:r>
      <w:r>
        <w:rPr>
          <w:rFonts w:hint="cs"/>
          <w:rtl/>
        </w:rPr>
        <w:t xml:space="preserve">אך ורק </w:t>
      </w:r>
      <w:r>
        <w:rPr>
          <w:rtl/>
        </w:rPr>
        <w:t xml:space="preserve">לצורך </w:t>
      </w:r>
      <w:r>
        <w:rPr>
          <w:rFonts w:hint="cs"/>
          <w:rtl/>
        </w:rPr>
        <w:t xml:space="preserve">הצבת והפעלת המזנונים במסגרת פעילות </w:t>
      </w:r>
      <w:r w:rsidR="005F1FAF">
        <w:rPr>
          <w:rFonts w:hint="cs"/>
          <w:rtl/>
        </w:rPr>
        <w:t>האירועים</w:t>
      </w:r>
      <w:r>
        <w:rPr>
          <w:rtl/>
        </w:rPr>
        <w:t>, למטרה ובתנאים המפורטים ב</w:t>
      </w:r>
      <w:r>
        <w:rPr>
          <w:rFonts w:hint="cs"/>
          <w:rtl/>
        </w:rPr>
        <w:t>הסכם</w:t>
      </w:r>
      <w:r>
        <w:rPr>
          <w:rtl/>
        </w:rPr>
        <w:t xml:space="preserve"> זה להלן.</w:t>
      </w:r>
    </w:p>
    <w:p w14:paraId="63EEE65D" w14:textId="34E462C6" w:rsidR="00A24394" w:rsidRDefault="00A24394" w:rsidP="00A24394">
      <w:pPr>
        <w:pStyle w:val="2"/>
        <w:spacing w:line="312" w:lineRule="exact"/>
      </w:pPr>
      <w:r>
        <w:rPr>
          <w:rtl/>
        </w:rPr>
        <w:t>ה</w:t>
      </w:r>
      <w:r>
        <w:rPr>
          <w:rFonts w:hint="cs"/>
          <w:rtl/>
        </w:rPr>
        <w:t>מפעיל</w:t>
      </w:r>
      <w:r>
        <w:rPr>
          <w:rtl/>
        </w:rPr>
        <w:t xml:space="preserve"> איננו שוכר </w:t>
      </w:r>
      <w:r>
        <w:rPr>
          <w:rFonts w:hint="cs"/>
          <w:rtl/>
        </w:rPr>
        <w:t>באתר</w:t>
      </w:r>
      <w:r w:rsidR="003A5232">
        <w:rPr>
          <w:rFonts w:hint="cs"/>
          <w:rtl/>
        </w:rPr>
        <w:t>ים</w:t>
      </w:r>
      <w:r>
        <w:rPr>
          <w:rtl/>
        </w:rPr>
        <w:t xml:space="preserve"> או בכל חלק </w:t>
      </w:r>
      <w:r w:rsidR="003A5232">
        <w:rPr>
          <w:rFonts w:hint="cs"/>
          <w:rtl/>
        </w:rPr>
        <w:t>מהם</w:t>
      </w:r>
      <w:r>
        <w:rPr>
          <w:rtl/>
        </w:rPr>
        <w:t xml:space="preserve"> ואיננו בעל זכות חזקה</w:t>
      </w:r>
      <w:r>
        <w:rPr>
          <w:rFonts w:hint="cs"/>
          <w:rtl/>
        </w:rPr>
        <w:t xml:space="preserve"> באתר</w:t>
      </w:r>
      <w:r w:rsidR="005F1FAF">
        <w:rPr>
          <w:rFonts w:hint="cs"/>
          <w:rtl/>
        </w:rPr>
        <w:t xml:space="preserve">ים </w:t>
      </w:r>
      <w:r>
        <w:rPr>
          <w:rtl/>
        </w:rPr>
        <w:t xml:space="preserve">או בכל חלק </w:t>
      </w:r>
      <w:r w:rsidR="005F1FAF">
        <w:rPr>
          <w:rFonts w:hint="cs"/>
          <w:rtl/>
        </w:rPr>
        <w:t>מהם</w:t>
      </w:r>
      <w:r>
        <w:rPr>
          <w:rtl/>
        </w:rPr>
        <w:t>.</w:t>
      </w:r>
    </w:p>
    <w:p w14:paraId="5F087B97" w14:textId="77777777" w:rsidR="00A24394" w:rsidRPr="00B97F9C" w:rsidRDefault="00A24394" w:rsidP="00A24394">
      <w:pPr>
        <w:pStyle w:val="1"/>
        <w:spacing w:line="300" w:lineRule="atLeast"/>
        <w:ind w:left="709"/>
        <w:rPr>
          <w:b/>
          <w:bCs/>
          <w:u w:val="single"/>
        </w:rPr>
      </w:pPr>
      <w:r w:rsidRPr="00B97F9C">
        <w:rPr>
          <w:rFonts w:hint="cs"/>
          <w:b/>
          <w:bCs/>
          <w:u w:val="single"/>
          <w:rtl/>
        </w:rPr>
        <w:t>מטרת ה</w:t>
      </w:r>
      <w:r>
        <w:rPr>
          <w:rFonts w:hint="cs"/>
          <w:b/>
          <w:bCs/>
          <w:u w:val="single"/>
          <w:rtl/>
        </w:rPr>
        <w:t>הסכם</w:t>
      </w:r>
    </w:p>
    <w:p w14:paraId="461F8CA7" w14:textId="62F9CA8B" w:rsidR="00A84681" w:rsidRDefault="00A84681" w:rsidP="00A24394">
      <w:pPr>
        <w:pStyle w:val="2"/>
        <w:spacing w:line="300" w:lineRule="atLeast"/>
        <w:ind w:left="1418"/>
      </w:pPr>
      <w:r>
        <w:rPr>
          <w:rFonts w:hint="cs"/>
          <w:rtl/>
        </w:rPr>
        <w:t>העמותה עתידה לקיים במהלך שנת תש"ף את האירועים המפורטים ב</w:t>
      </w:r>
      <w:r>
        <w:rPr>
          <w:rFonts w:hint="cs"/>
          <w:b/>
          <w:bCs/>
          <w:u w:val="single"/>
          <w:rtl/>
        </w:rPr>
        <w:t>נספח א'</w:t>
      </w:r>
      <w:r>
        <w:rPr>
          <w:rFonts w:hint="cs"/>
          <w:rtl/>
        </w:rPr>
        <w:t xml:space="preserve"> להסכם זה, כולם או חלקם. למען הסר ספק מובהר בזאת, כי הנתונים המפורטים בנספח א' האמור מהווים הערכה בלבד, הן ביחס לעצם קיומם של האירועים, אופיים, מיקומם, כמות המשתתפים בהם ומספר הדוכנים העתידים להיות מוצבים בהם. לעמותה שיקול דעת מלא ובלעדי ביחס לאמור, ולמפעיל לא תהיה כל טענה או תביעה כנגד העמותה בגין אי קיום אירוע מהאירועים המפורטים שם ו/או בגין שינוי כלשהו בתנאי האירוע, לרבות אלו המפורטים לעיל. </w:t>
      </w:r>
    </w:p>
    <w:p w14:paraId="637A28B8" w14:textId="75CC9FE8" w:rsidR="00A24394" w:rsidRDefault="00A24394" w:rsidP="00A24394">
      <w:pPr>
        <w:pStyle w:val="2"/>
        <w:spacing w:line="300" w:lineRule="atLeast"/>
        <w:ind w:left="1418"/>
      </w:pPr>
      <w:r>
        <w:rPr>
          <w:rFonts w:hint="cs"/>
          <w:rtl/>
        </w:rPr>
        <w:t xml:space="preserve">מטרת </w:t>
      </w:r>
      <w:r w:rsidR="00400113">
        <w:rPr>
          <w:rFonts w:hint="cs"/>
          <w:rtl/>
        </w:rPr>
        <w:t>הסכם</w:t>
      </w:r>
      <w:r>
        <w:rPr>
          <w:rFonts w:hint="cs"/>
          <w:rtl/>
        </w:rPr>
        <w:t xml:space="preserve"> זה הינה לאפשר למפעיל </w:t>
      </w:r>
      <w:r w:rsidR="00400113">
        <w:rPr>
          <w:rFonts w:hint="cs"/>
          <w:rtl/>
        </w:rPr>
        <w:t>להציב ו</w:t>
      </w:r>
      <w:r>
        <w:rPr>
          <w:rFonts w:hint="cs"/>
          <w:rtl/>
        </w:rPr>
        <w:t xml:space="preserve">להפעיל את </w:t>
      </w:r>
      <w:r w:rsidR="00400113">
        <w:rPr>
          <w:rFonts w:hint="cs"/>
          <w:rtl/>
        </w:rPr>
        <w:t xml:space="preserve">הדוכנים </w:t>
      </w:r>
      <w:r w:rsidR="003A5232">
        <w:rPr>
          <w:rFonts w:hint="cs"/>
          <w:rtl/>
        </w:rPr>
        <w:t>ל</w:t>
      </w:r>
      <w:r>
        <w:rPr>
          <w:rFonts w:hint="cs"/>
          <w:rtl/>
        </w:rPr>
        <w:t xml:space="preserve">טובת </w:t>
      </w:r>
      <w:r w:rsidR="00400113">
        <w:rPr>
          <w:rFonts w:hint="cs"/>
          <w:rtl/>
        </w:rPr>
        <w:t>ב</w:t>
      </w:r>
      <w:r>
        <w:rPr>
          <w:rFonts w:hint="cs"/>
          <w:rtl/>
        </w:rPr>
        <w:t xml:space="preserve">אי </w:t>
      </w:r>
      <w:r w:rsidR="003A5232">
        <w:rPr>
          <w:rFonts w:hint="cs"/>
          <w:rtl/>
        </w:rPr>
        <w:t>האירועים</w:t>
      </w:r>
      <w:r>
        <w:rPr>
          <w:rFonts w:hint="cs"/>
          <w:rtl/>
        </w:rPr>
        <w:t xml:space="preserve">. המפעיל מתחייב בזאת שלא להשתמש </w:t>
      </w:r>
      <w:r w:rsidR="000202E8">
        <w:rPr>
          <w:rFonts w:hint="cs"/>
          <w:rtl/>
        </w:rPr>
        <w:t>באתר</w:t>
      </w:r>
      <w:r w:rsidR="003A5232">
        <w:rPr>
          <w:rFonts w:hint="cs"/>
          <w:rtl/>
        </w:rPr>
        <w:t>ים</w:t>
      </w:r>
      <w:r>
        <w:rPr>
          <w:rFonts w:hint="cs"/>
          <w:rtl/>
        </w:rPr>
        <w:t xml:space="preserve"> או בכל חלק מ</w:t>
      </w:r>
      <w:r w:rsidR="003A5232">
        <w:rPr>
          <w:rFonts w:hint="cs"/>
          <w:rtl/>
        </w:rPr>
        <w:t>הם</w:t>
      </w:r>
      <w:r>
        <w:rPr>
          <w:rFonts w:hint="cs"/>
          <w:rtl/>
        </w:rPr>
        <w:t xml:space="preserve"> למטרה אחרת מלבד מטרה זו, ללא הסכמת ה</w:t>
      </w:r>
      <w:r w:rsidR="000202E8">
        <w:rPr>
          <w:rFonts w:hint="cs"/>
          <w:rtl/>
        </w:rPr>
        <w:t>עמות</w:t>
      </w:r>
      <w:r>
        <w:rPr>
          <w:rFonts w:hint="cs"/>
          <w:rtl/>
        </w:rPr>
        <w:t>ה לכך מראש ובכתב.</w:t>
      </w:r>
    </w:p>
    <w:p w14:paraId="60790504" w14:textId="77777777" w:rsidR="00A24394" w:rsidRDefault="00A24394" w:rsidP="00A24394">
      <w:pPr>
        <w:pStyle w:val="2"/>
        <w:spacing w:line="300" w:lineRule="atLeast"/>
        <w:ind w:left="1418"/>
      </w:pPr>
      <w:r>
        <w:rPr>
          <w:rFonts w:hint="cs"/>
          <w:rtl/>
        </w:rPr>
        <w:t>המפעיל</w:t>
      </w:r>
      <w:r>
        <w:rPr>
          <w:rtl/>
        </w:rPr>
        <w:t xml:space="preserve"> </w:t>
      </w:r>
      <w:r>
        <w:rPr>
          <w:rFonts w:hint="cs"/>
          <w:rtl/>
        </w:rPr>
        <w:t xml:space="preserve">בלבד יהיה אחראי, על חשבונו, לקבלת כל הרישיונות וההיתרים הדרושים לפי כל דין להפעלת </w:t>
      </w:r>
      <w:r w:rsidR="000202E8">
        <w:rPr>
          <w:rFonts w:hint="cs"/>
          <w:rtl/>
        </w:rPr>
        <w:t>הדוכנים</w:t>
      </w:r>
      <w:r>
        <w:rPr>
          <w:rFonts w:hint="cs"/>
          <w:rtl/>
        </w:rPr>
        <w:t xml:space="preserve"> ולהיותם בתוקף. ה</w:t>
      </w:r>
      <w:r w:rsidR="000202E8">
        <w:rPr>
          <w:rFonts w:hint="cs"/>
          <w:rtl/>
        </w:rPr>
        <w:t>עמות</w:t>
      </w:r>
      <w:r>
        <w:rPr>
          <w:rFonts w:hint="cs"/>
          <w:rtl/>
        </w:rPr>
        <w:t xml:space="preserve">ה אינה אחראית כלפי המפעיל לקבלת כל רישיון ו/או היתר ו/או אישור כאמור, ואין בעצם חתימתו של </w:t>
      </w:r>
      <w:r w:rsidR="000202E8">
        <w:rPr>
          <w:rFonts w:hint="cs"/>
          <w:rtl/>
        </w:rPr>
        <w:t>הסכם</w:t>
      </w:r>
      <w:r>
        <w:rPr>
          <w:rFonts w:hint="cs"/>
          <w:rtl/>
        </w:rPr>
        <w:t xml:space="preserve"> זה משום התחייבות או מצג שהיתרים או רישיונו</w:t>
      </w:r>
      <w:r>
        <w:rPr>
          <w:rFonts w:hint="eastAsia"/>
          <w:rtl/>
        </w:rPr>
        <w:t>ת</w:t>
      </w:r>
      <w:r>
        <w:rPr>
          <w:rFonts w:hint="cs"/>
          <w:rtl/>
        </w:rPr>
        <w:t xml:space="preserve"> כאמור יינתנו.</w:t>
      </w:r>
    </w:p>
    <w:p w14:paraId="1DC2530E" w14:textId="77777777" w:rsidR="000202E8" w:rsidRPr="002928EF" w:rsidRDefault="000202E8" w:rsidP="000202E8">
      <w:pPr>
        <w:pStyle w:val="1"/>
        <w:ind w:left="709"/>
        <w:rPr>
          <w:b/>
          <w:bCs/>
          <w:u w:val="single"/>
          <w:rtl/>
        </w:rPr>
      </w:pPr>
      <w:r w:rsidRPr="002928EF">
        <w:rPr>
          <w:b/>
          <w:bCs/>
          <w:u w:val="single"/>
          <w:rtl/>
        </w:rPr>
        <w:t>תקופת</w:t>
      </w:r>
      <w:r w:rsidRPr="002928EF">
        <w:rPr>
          <w:b/>
          <w:bCs/>
          <w:u w:val="single"/>
          <w:rtl/>
        </w:rPr>
        <w:tab/>
        <w:t>ה</w:t>
      </w:r>
      <w:r w:rsidRPr="002928EF">
        <w:rPr>
          <w:rFonts w:hint="cs"/>
          <w:b/>
          <w:bCs/>
          <w:u w:val="single"/>
          <w:rtl/>
        </w:rPr>
        <w:t>ש</w:t>
      </w:r>
      <w:r>
        <w:rPr>
          <w:rFonts w:hint="cs"/>
          <w:b/>
          <w:bCs/>
          <w:u w:val="single"/>
          <w:rtl/>
        </w:rPr>
        <w:t>ימוש</w:t>
      </w:r>
    </w:p>
    <w:p w14:paraId="42F90971" w14:textId="33C8B122" w:rsidR="000202E8" w:rsidRDefault="000202E8" w:rsidP="00B80345">
      <w:pPr>
        <w:pStyle w:val="2"/>
        <w:ind w:left="1418"/>
      </w:pPr>
      <w:r w:rsidRPr="00D14813">
        <w:rPr>
          <w:rtl/>
        </w:rPr>
        <w:t>ה</w:t>
      </w:r>
      <w:r>
        <w:rPr>
          <w:rFonts w:hint="cs"/>
          <w:rtl/>
        </w:rPr>
        <w:t>עמותה</w:t>
      </w:r>
      <w:r w:rsidRPr="00D14813">
        <w:rPr>
          <w:rtl/>
        </w:rPr>
        <w:t xml:space="preserve"> </w:t>
      </w:r>
      <w:r>
        <w:rPr>
          <w:rFonts w:hint="cs"/>
          <w:rtl/>
        </w:rPr>
        <w:t xml:space="preserve">מתירה בזאת למפעיל לעשות שימוש בחלק מוגדר משטח האתר, אשר יבחר לשם כך על ידי העמותה ו/או מי מטעמה, לשם הצבת והפעלת הדוכנים, והמפעיל מסכים לעשות שימוש כאמור במהלך </w:t>
      </w:r>
      <w:r w:rsidR="00B80345">
        <w:rPr>
          <w:rFonts w:hint="cs"/>
          <w:rtl/>
        </w:rPr>
        <w:t>האירוע</w:t>
      </w:r>
      <w:r w:rsidR="00A84681">
        <w:rPr>
          <w:rFonts w:hint="cs"/>
          <w:rtl/>
        </w:rPr>
        <w:t>ים</w:t>
      </w:r>
      <w:r>
        <w:rPr>
          <w:rFonts w:hint="cs"/>
          <w:rtl/>
        </w:rPr>
        <w:t xml:space="preserve"> </w:t>
      </w:r>
      <w:r w:rsidRPr="00D14813">
        <w:rPr>
          <w:rtl/>
        </w:rPr>
        <w:t>(</w:t>
      </w:r>
      <w:r>
        <w:rPr>
          <w:rtl/>
        </w:rPr>
        <w:t xml:space="preserve">להלן: </w:t>
      </w:r>
      <w:r w:rsidRPr="00D14813">
        <w:rPr>
          <w:rtl/>
        </w:rPr>
        <w:t>"</w:t>
      </w:r>
      <w:r w:rsidRPr="00D14813">
        <w:rPr>
          <w:b/>
          <w:bCs/>
          <w:rtl/>
        </w:rPr>
        <w:t xml:space="preserve">תקופת </w:t>
      </w:r>
      <w:r>
        <w:rPr>
          <w:rFonts w:hint="cs"/>
          <w:b/>
          <w:bCs/>
          <w:rtl/>
        </w:rPr>
        <w:t>ה</w:t>
      </w:r>
      <w:r w:rsidRPr="00D14813">
        <w:rPr>
          <w:b/>
          <w:bCs/>
          <w:rtl/>
        </w:rPr>
        <w:t>ש</w:t>
      </w:r>
      <w:r>
        <w:rPr>
          <w:rFonts w:hint="cs"/>
          <w:b/>
          <w:bCs/>
          <w:rtl/>
        </w:rPr>
        <w:t>ימוש</w:t>
      </w:r>
      <w:r w:rsidRPr="00D14813">
        <w:rPr>
          <w:rtl/>
        </w:rPr>
        <w:t>").</w:t>
      </w:r>
      <w:r>
        <w:rPr>
          <w:rFonts w:hint="cs"/>
          <w:rtl/>
        </w:rPr>
        <w:t xml:space="preserve"> </w:t>
      </w:r>
    </w:p>
    <w:p w14:paraId="66EC0738" w14:textId="084BF49C" w:rsidR="00097CB1" w:rsidRPr="00097CB1" w:rsidRDefault="00097CB1" w:rsidP="00FE4FC4">
      <w:pPr>
        <w:pStyle w:val="2"/>
        <w:numPr>
          <w:ilvl w:val="1"/>
          <w:numId w:val="2"/>
        </w:numPr>
        <w:rPr>
          <w:highlight w:val="yellow"/>
        </w:rPr>
      </w:pPr>
      <w:bookmarkStart w:id="1" w:name="_Ref512506420"/>
      <w:r w:rsidRPr="00097CB1">
        <w:rPr>
          <w:rFonts w:hint="cs"/>
          <w:highlight w:val="yellow"/>
          <w:rtl/>
        </w:rPr>
        <w:t xml:space="preserve">על אף האמור, העמותה תהיה רשאית, לפי שיקול דעתה הבלעדי והמוחלט, ליתן להאריך את תקופת השימוש, </w:t>
      </w:r>
      <w:r w:rsidR="00FE4FC4">
        <w:rPr>
          <w:rFonts w:hint="cs"/>
          <w:highlight w:val="yellow"/>
          <w:rtl/>
        </w:rPr>
        <w:t>לשנה נוספת</w:t>
      </w:r>
      <w:r w:rsidR="00A84681">
        <w:rPr>
          <w:rFonts w:hint="cs"/>
          <w:highlight w:val="yellow"/>
          <w:rtl/>
        </w:rPr>
        <w:t>, כך שלמפעיל תהיה הזכות להציב ולהפעיל את הדוכנים גם באירועים שתקיים העמותה במהלך שנת תשפ"א</w:t>
      </w:r>
      <w:r w:rsidRPr="00097CB1">
        <w:rPr>
          <w:rFonts w:hint="cs"/>
          <w:highlight w:val="yellow"/>
          <w:rtl/>
        </w:rPr>
        <w:t xml:space="preserve"> </w:t>
      </w:r>
      <w:r w:rsidR="00A84681">
        <w:rPr>
          <w:rFonts w:hint="cs"/>
          <w:highlight w:val="yellow"/>
          <w:rtl/>
        </w:rPr>
        <w:t>(</w:t>
      </w:r>
      <w:r w:rsidRPr="00097CB1">
        <w:rPr>
          <w:rFonts w:hint="cs"/>
          <w:highlight w:val="yellow"/>
          <w:rtl/>
        </w:rPr>
        <w:t>להלן: "</w:t>
      </w:r>
      <w:r w:rsidRPr="00097CB1">
        <w:rPr>
          <w:rFonts w:hint="cs"/>
          <w:b/>
          <w:bCs/>
          <w:highlight w:val="yellow"/>
          <w:rtl/>
        </w:rPr>
        <w:t>תקופת ההתקשרות המוארכת</w:t>
      </w:r>
      <w:r w:rsidRPr="00097CB1">
        <w:rPr>
          <w:rFonts w:hint="cs"/>
          <w:highlight w:val="yellow"/>
          <w:rtl/>
        </w:rPr>
        <w:t xml:space="preserve">"). </w:t>
      </w:r>
      <w:bookmarkEnd w:id="1"/>
    </w:p>
    <w:p w14:paraId="07DDE104" w14:textId="77777777" w:rsidR="00097CB1" w:rsidRPr="00097CB1" w:rsidRDefault="00097CB1" w:rsidP="00097CB1">
      <w:pPr>
        <w:pStyle w:val="2"/>
        <w:numPr>
          <w:ilvl w:val="1"/>
          <w:numId w:val="2"/>
        </w:numPr>
        <w:spacing w:after="180"/>
        <w:ind w:left="1418" w:hanging="709"/>
        <w:rPr>
          <w:highlight w:val="yellow"/>
        </w:rPr>
      </w:pPr>
      <w:r w:rsidRPr="00097CB1">
        <w:rPr>
          <w:highlight w:val="yellow"/>
          <w:rtl/>
        </w:rPr>
        <w:t>החליטה הע</w:t>
      </w:r>
      <w:r w:rsidRPr="00097CB1">
        <w:rPr>
          <w:rFonts w:hint="cs"/>
          <w:highlight w:val="yellow"/>
          <w:rtl/>
        </w:rPr>
        <w:t>מות</w:t>
      </w:r>
      <w:r w:rsidRPr="00097CB1">
        <w:rPr>
          <w:highlight w:val="yellow"/>
          <w:rtl/>
        </w:rPr>
        <w:t xml:space="preserve">ה להאריך את תקופת ההתקשרות כאמור, </w:t>
      </w:r>
      <w:r w:rsidRPr="00097CB1">
        <w:rPr>
          <w:rFonts w:hint="cs"/>
          <w:highlight w:val="yellow"/>
          <w:rtl/>
        </w:rPr>
        <w:t xml:space="preserve">ייחתם בין הצדדים נספח הארכה. </w:t>
      </w:r>
      <w:r w:rsidRPr="00097CB1">
        <w:rPr>
          <w:highlight w:val="yellow"/>
          <w:rtl/>
        </w:rPr>
        <w:t>בתקופת ההתקשרות המוארכת יחולו על הצדדים אותם התנאים המפורטים בהסכם</w:t>
      </w:r>
      <w:r w:rsidRPr="00097CB1">
        <w:rPr>
          <w:rFonts w:hint="cs"/>
          <w:highlight w:val="yellow"/>
          <w:rtl/>
        </w:rPr>
        <w:t xml:space="preserve"> זה</w:t>
      </w:r>
      <w:r w:rsidRPr="00097CB1">
        <w:rPr>
          <w:highlight w:val="yellow"/>
          <w:rtl/>
        </w:rPr>
        <w:t xml:space="preserve">, בשינויים המחויבים. </w:t>
      </w:r>
    </w:p>
    <w:p w14:paraId="660DF89E" w14:textId="77777777" w:rsidR="000202E8" w:rsidRDefault="000202E8" w:rsidP="000202E8">
      <w:pPr>
        <w:pStyle w:val="2"/>
        <w:ind w:left="1418"/>
      </w:pPr>
      <w:r>
        <w:rPr>
          <w:rtl/>
        </w:rPr>
        <w:lastRenderedPageBreak/>
        <w:t>ה</w:t>
      </w:r>
      <w:r>
        <w:rPr>
          <w:rFonts w:hint="cs"/>
          <w:rtl/>
        </w:rPr>
        <w:t>עמות</w:t>
      </w:r>
      <w:r>
        <w:rPr>
          <w:rtl/>
        </w:rPr>
        <w:t xml:space="preserve">ה </w:t>
      </w:r>
      <w:r>
        <w:rPr>
          <w:rFonts w:hint="cs"/>
          <w:rtl/>
        </w:rPr>
        <w:t>ת</w:t>
      </w:r>
      <w:r>
        <w:rPr>
          <w:rtl/>
        </w:rPr>
        <w:t>ה</w:t>
      </w:r>
      <w:r>
        <w:rPr>
          <w:rFonts w:hint="cs"/>
          <w:rtl/>
        </w:rPr>
        <w:t>א</w:t>
      </w:r>
      <w:r>
        <w:rPr>
          <w:rtl/>
        </w:rPr>
        <w:t xml:space="preserve"> רשאי</w:t>
      </w:r>
      <w:r>
        <w:rPr>
          <w:rFonts w:hint="cs"/>
          <w:rtl/>
        </w:rPr>
        <w:t>ת</w:t>
      </w:r>
      <w:r>
        <w:rPr>
          <w:rtl/>
        </w:rPr>
        <w:t xml:space="preserve"> להפסיק את </w:t>
      </w:r>
      <w:r>
        <w:rPr>
          <w:rFonts w:hint="cs"/>
          <w:rtl/>
        </w:rPr>
        <w:t xml:space="preserve">ההתקשרות בין הצדדים לפי הסכם זה, מכל סיבה שהיא, ועל פי שיקול דעתה הבלעדי והמוחלט, </w:t>
      </w:r>
      <w:r>
        <w:rPr>
          <w:rtl/>
        </w:rPr>
        <w:t xml:space="preserve">בהתראה מוקדמת בכתב של </w:t>
      </w:r>
      <w:r>
        <w:rPr>
          <w:rFonts w:hint="cs"/>
          <w:rtl/>
        </w:rPr>
        <w:t>14</w:t>
      </w:r>
      <w:r>
        <w:rPr>
          <w:rtl/>
        </w:rPr>
        <w:t xml:space="preserve"> יום לכל הפחות</w:t>
      </w:r>
      <w:r>
        <w:rPr>
          <w:rFonts w:hint="cs"/>
          <w:rtl/>
        </w:rPr>
        <w:t>. הפסיקה העמותה את ההתקשרות כאמור</w:t>
      </w:r>
      <w:r w:rsidR="000441E1">
        <w:rPr>
          <w:rFonts w:hint="cs"/>
          <w:rtl/>
        </w:rPr>
        <w:t xml:space="preserve">, </w:t>
      </w:r>
      <w:r>
        <w:rPr>
          <w:rFonts w:hint="cs"/>
          <w:rtl/>
        </w:rPr>
        <w:t>המפעיל לא יהיה זכאי לכל פיצוי ו/או שיפוי ו/או החזרים כספיים</w:t>
      </w:r>
      <w:r w:rsidR="000441E1">
        <w:rPr>
          <w:rFonts w:hint="cs"/>
          <w:rtl/>
        </w:rPr>
        <w:t>,</w:t>
      </w:r>
      <w:r>
        <w:rPr>
          <w:rFonts w:hint="cs"/>
          <w:rtl/>
        </w:rPr>
        <w:t xml:space="preserve"> ולא תהיה</w:t>
      </w:r>
      <w:r w:rsidR="000441E1">
        <w:rPr>
          <w:rFonts w:hint="cs"/>
          <w:rtl/>
        </w:rPr>
        <w:t xml:space="preserve"> לו</w:t>
      </w:r>
      <w:r>
        <w:rPr>
          <w:rFonts w:hint="cs"/>
          <w:rtl/>
        </w:rPr>
        <w:t xml:space="preserve"> כל תביעה, טענה או דרישה בנוגע להפסקת ה</w:t>
      </w:r>
      <w:r w:rsidR="000441E1">
        <w:rPr>
          <w:rFonts w:hint="cs"/>
          <w:rtl/>
        </w:rPr>
        <w:t>הסכם</w:t>
      </w:r>
      <w:r>
        <w:rPr>
          <w:rFonts w:hint="cs"/>
          <w:rtl/>
        </w:rPr>
        <w:t xml:space="preserve"> כאמור.</w:t>
      </w:r>
    </w:p>
    <w:p w14:paraId="4107BF02" w14:textId="77777777" w:rsidR="000202E8" w:rsidRDefault="000202E8" w:rsidP="000202E8">
      <w:pPr>
        <w:pStyle w:val="2"/>
        <w:ind w:left="1418"/>
        <w:rPr>
          <w:rtl/>
        </w:rPr>
      </w:pPr>
      <w:r>
        <w:rPr>
          <w:rtl/>
        </w:rPr>
        <w:t xml:space="preserve">אין באמור </w:t>
      </w:r>
      <w:r>
        <w:rPr>
          <w:rFonts w:hint="cs"/>
          <w:rtl/>
        </w:rPr>
        <w:t xml:space="preserve">בהסכם זה </w:t>
      </w:r>
      <w:r>
        <w:rPr>
          <w:rtl/>
        </w:rPr>
        <w:t xml:space="preserve">כדי לגרוע מזכויות הצדדים לבטל </w:t>
      </w:r>
      <w:r w:rsidR="000441E1">
        <w:rPr>
          <w:rFonts w:hint="cs"/>
          <w:rtl/>
        </w:rPr>
        <w:t>הסכם</w:t>
      </w:r>
      <w:r>
        <w:rPr>
          <w:rtl/>
        </w:rPr>
        <w:t xml:space="preserve"> זה במקרה של הפרתו על ידי מי מהם</w:t>
      </w:r>
      <w:r>
        <w:rPr>
          <w:rFonts w:hint="cs"/>
          <w:rtl/>
        </w:rPr>
        <w:t>, על פי כל דין.</w:t>
      </w:r>
    </w:p>
    <w:p w14:paraId="613781FF" w14:textId="77777777" w:rsidR="000441E1" w:rsidRDefault="000441E1" w:rsidP="000441E1">
      <w:pPr>
        <w:pStyle w:val="1"/>
        <w:spacing w:line="300" w:lineRule="atLeast"/>
        <w:ind w:left="709"/>
      </w:pPr>
      <w:r>
        <w:rPr>
          <w:rFonts w:hint="cs"/>
          <w:b/>
          <w:bCs/>
          <w:u w:val="single"/>
          <w:rtl/>
        </w:rPr>
        <w:t>תמורה</w:t>
      </w:r>
    </w:p>
    <w:p w14:paraId="2982FE69" w14:textId="2841E233" w:rsidR="000441E1" w:rsidRDefault="000441E1" w:rsidP="00FE4FC4">
      <w:pPr>
        <w:pStyle w:val="2"/>
        <w:spacing w:line="300" w:lineRule="atLeast"/>
        <w:ind w:left="1418"/>
      </w:pPr>
      <w:r>
        <w:rPr>
          <w:rFonts w:hint="cs"/>
          <w:rtl/>
        </w:rPr>
        <w:t>בגין הזכות לעשות שימוש למטרות הצבת והפעלת הדוכנים במהלך תקופת השימוש, כקבוע בהסכם זה, ישלם המפעיל לעמותה</w:t>
      </w:r>
      <w:r w:rsidR="00A84681">
        <w:rPr>
          <w:rFonts w:hint="cs"/>
          <w:rtl/>
        </w:rPr>
        <w:t xml:space="preserve"> בגין כל דוכן שיהיה עליו להציב במסגרת כל אירוע</w:t>
      </w:r>
      <w:r>
        <w:rPr>
          <w:rFonts w:hint="cs"/>
          <w:rtl/>
        </w:rPr>
        <w:t xml:space="preserve"> סך של </w:t>
      </w:r>
      <w:r w:rsidR="00A84681">
        <w:rPr>
          <w:rFonts w:hint="cs"/>
          <w:rtl/>
        </w:rPr>
        <w:t>______</w:t>
      </w:r>
      <w:r w:rsidR="00FE4FC4">
        <w:rPr>
          <w:rFonts w:hint="cs"/>
          <w:rtl/>
        </w:rPr>
        <w:t xml:space="preserve"> </w:t>
      </w:r>
      <w:r>
        <w:rPr>
          <w:rFonts w:hint="cs"/>
          <w:rtl/>
        </w:rPr>
        <w:t xml:space="preserve">₪ (במילים: </w:t>
      </w:r>
      <w:r w:rsidR="00A84681" w:rsidRPr="00A84681">
        <w:rPr>
          <w:rFonts w:hint="cs"/>
          <w:rtl/>
        </w:rPr>
        <w:t>___________</w:t>
      </w:r>
      <w:r>
        <w:rPr>
          <w:rFonts w:hint="cs"/>
          <w:rtl/>
        </w:rPr>
        <w:t xml:space="preserve"> ₪), </w:t>
      </w:r>
      <w:r w:rsidR="007F0845">
        <w:rPr>
          <w:rFonts w:hint="cs"/>
          <w:rtl/>
        </w:rPr>
        <w:t>ל</w:t>
      </w:r>
      <w:r>
        <w:rPr>
          <w:rFonts w:hint="cs"/>
          <w:rtl/>
        </w:rPr>
        <w:t xml:space="preserve">לא </w:t>
      </w:r>
      <w:bookmarkStart w:id="2" w:name="_GoBack"/>
      <w:bookmarkEnd w:id="2"/>
      <w:r>
        <w:rPr>
          <w:rFonts w:hint="cs"/>
          <w:rtl/>
        </w:rPr>
        <w:t>מע"מ (להלן: "</w:t>
      </w:r>
      <w:r>
        <w:rPr>
          <w:rFonts w:hint="cs"/>
          <w:b/>
          <w:bCs/>
          <w:rtl/>
        </w:rPr>
        <w:t>דמי השימוש</w:t>
      </w:r>
      <w:r>
        <w:rPr>
          <w:rFonts w:hint="cs"/>
          <w:rtl/>
        </w:rPr>
        <w:t>").</w:t>
      </w:r>
      <w:r w:rsidR="00A84681">
        <w:rPr>
          <w:rFonts w:hint="cs"/>
          <w:rtl/>
        </w:rPr>
        <w:t xml:space="preserve"> </w:t>
      </w:r>
    </w:p>
    <w:p w14:paraId="2166D5C4" w14:textId="4120DCD3" w:rsidR="000441E1" w:rsidRPr="008477C7" w:rsidRDefault="000441E1" w:rsidP="000441E1">
      <w:pPr>
        <w:pStyle w:val="2"/>
        <w:ind w:left="1418"/>
      </w:pPr>
      <w:r w:rsidRPr="008477C7">
        <w:rPr>
          <w:rFonts w:hint="cs"/>
          <w:rtl/>
        </w:rPr>
        <w:t>דמי השימוש</w:t>
      </w:r>
      <w:r w:rsidR="00A84681">
        <w:rPr>
          <w:rFonts w:hint="cs"/>
          <w:rtl/>
        </w:rPr>
        <w:t xml:space="preserve"> בגין כל אירוע</w:t>
      </w:r>
      <w:r w:rsidRPr="008477C7">
        <w:rPr>
          <w:rFonts w:hint="cs"/>
          <w:rtl/>
        </w:rPr>
        <w:t xml:space="preserve"> ישולמו</w:t>
      </w:r>
      <w:r>
        <w:rPr>
          <w:rFonts w:hint="cs"/>
          <w:rtl/>
        </w:rPr>
        <w:t xml:space="preserve"> </w:t>
      </w:r>
      <w:r w:rsidRPr="008477C7">
        <w:rPr>
          <w:rFonts w:hint="cs"/>
          <w:rtl/>
        </w:rPr>
        <w:t>ל</w:t>
      </w:r>
      <w:r>
        <w:rPr>
          <w:rFonts w:hint="cs"/>
          <w:rtl/>
        </w:rPr>
        <w:t>עמות</w:t>
      </w:r>
      <w:r w:rsidRPr="008477C7">
        <w:rPr>
          <w:rFonts w:hint="cs"/>
          <w:rtl/>
        </w:rPr>
        <w:t xml:space="preserve">ה </w:t>
      </w:r>
      <w:r w:rsidR="00A84681">
        <w:rPr>
          <w:rFonts w:hint="cs"/>
          <w:rtl/>
        </w:rPr>
        <w:t>עד לא יאוחר מתום 3 ימים ממועד קיומו של כל אירוע</w:t>
      </w:r>
      <w:r w:rsidRPr="008477C7">
        <w:rPr>
          <w:rFonts w:hint="cs"/>
          <w:rtl/>
        </w:rPr>
        <w:t>.</w:t>
      </w:r>
    </w:p>
    <w:p w14:paraId="01238EF5" w14:textId="77777777" w:rsidR="000441E1" w:rsidRDefault="000441E1" w:rsidP="000441E1">
      <w:pPr>
        <w:pStyle w:val="2"/>
        <w:spacing w:line="300" w:lineRule="atLeast"/>
        <w:ind w:left="1418"/>
      </w:pPr>
      <w:r>
        <w:rPr>
          <w:rFonts w:hint="cs"/>
          <w:rtl/>
        </w:rPr>
        <w:t>למען הסר ספק מובהר, כי כל ההוצאות והעלויות הנובעות במישרין או בעקיפין מהצבתם והפעלתם של הדוכנים תחולנה במלואן על המפעיל, והעמותה לא תישא בהוצאות ו/או בעלויות כלשהן בקשר עם האמור.</w:t>
      </w:r>
    </w:p>
    <w:p w14:paraId="4C2FFCCF" w14:textId="77777777" w:rsidR="000C6491" w:rsidRPr="00941419" w:rsidRDefault="000C6491" w:rsidP="000C6491">
      <w:pPr>
        <w:pStyle w:val="1"/>
        <w:spacing w:line="300" w:lineRule="atLeast"/>
        <w:ind w:left="709"/>
        <w:rPr>
          <w:b/>
          <w:bCs/>
          <w:u w:val="single"/>
        </w:rPr>
      </w:pPr>
      <w:r w:rsidRPr="00941419">
        <w:rPr>
          <w:rFonts w:hint="cs"/>
          <w:b/>
          <w:bCs/>
          <w:u w:val="single"/>
          <w:rtl/>
        </w:rPr>
        <w:t>אופן הפעלת ה</w:t>
      </w:r>
      <w:r>
        <w:rPr>
          <w:rFonts w:hint="cs"/>
          <w:b/>
          <w:bCs/>
          <w:u w:val="single"/>
          <w:rtl/>
        </w:rPr>
        <w:t>דוכנים</w:t>
      </w:r>
      <w:r w:rsidRPr="00941419">
        <w:rPr>
          <w:rFonts w:hint="cs"/>
          <w:b/>
          <w:bCs/>
          <w:u w:val="single"/>
          <w:rtl/>
        </w:rPr>
        <w:t xml:space="preserve"> והתחייבויות המפעיל</w:t>
      </w:r>
    </w:p>
    <w:p w14:paraId="680266B1" w14:textId="14269F86" w:rsidR="000C6491" w:rsidRDefault="000C6491" w:rsidP="000C6491">
      <w:pPr>
        <w:pStyle w:val="2"/>
        <w:ind w:left="1418"/>
      </w:pPr>
      <w:r>
        <w:rPr>
          <w:rFonts w:hint="cs"/>
          <w:rtl/>
        </w:rPr>
        <w:t>המפעיל יציב ויפעיל את הדוכנים בשטח האתר</w:t>
      </w:r>
      <w:r w:rsidR="00F440D8">
        <w:rPr>
          <w:rFonts w:hint="cs"/>
          <w:rtl/>
        </w:rPr>
        <w:t>ים</w:t>
      </w:r>
      <w:r>
        <w:rPr>
          <w:rFonts w:hint="cs"/>
          <w:rtl/>
        </w:rPr>
        <w:t>, באזורים אשר יוקצו לו לצורך כך על ידי העמותה או מי מטעמה (להלן: "</w:t>
      </w:r>
      <w:r>
        <w:rPr>
          <w:rFonts w:hint="cs"/>
          <w:b/>
          <w:bCs/>
          <w:rtl/>
        </w:rPr>
        <w:t>אזור ההפעלה</w:t>
      </w:r>
      <w:r>
        <w:rPr>
          <w:rFonts w:hint="cs"/>
          <w:rtl/>
        </w:rPr>
        <w:t>").</w:t>
      </w:r>
    </w:p>
    <w:p w14:paraId="3F2A8345" w14:textId="47DFC068" w:rsidR="000C6491" w:rsidRDefault="000C6491" w:rsidP="000C6491">
      <w:pPr>
        <w:pStyle w:val="2"/>
        <w:ind w:left="1418"/>
        <w:rPr>
          <w:rtl/>
        </w:rPr>
      </w:pPr>
      <w:r>
        <w:rPr>
          <w:rFonts w:hint="cs"/>
          <w:rtl/>
        </w:rPr>
        <w:t>למען הסר כל ספק מובהר, כי אזור ההפעלה הנ"ל הינו רכוש המועצה</w:t>
      </w:r>
      <w:r w:rsidR="00F440D8">
        <w:rPr>
          <w:rFonts w:hint="cs"/>
          <w:rtl/>
        </w:rPr>
        <w:t xml:space="preserve"> או העמותה</w:t>
      </w:r>
      <w:r>
        <w:rPr>
          <w:rFonts w:hint="cs"/>
          <w:rtl/>
        </w:rPr>
        <w:t xml:space="preserve">. </w:t>
      </w:r>
      <w:r>
        <w:rPr>
          <w:rtl/>
        </w:rPr>
        <w:t>בתום תקופת ה</w:t>
      </w:r>
      <w:r>
        <w:rPr>
          <w:rFonts w:hint="cs"/>
          <w:rtl/>
        </w:rPr>
        <w:t>שימוש</w:t>
      </w:r>
      <w:r>
        <w:rPr>
          <w:rtl/>
        </w:rPr>
        <w:t xml:space="preserve"> </w:t>
      </w:r>
      <w:r>
        <w:rPr>
          <w:rFonts w:hint="cs"/>
          <w:rtl/>
        </w:rPr>
        <w:t>י</w:t>
      </w:r>
      <w:r>
        <w:rPr>
          <w:rtl/>
        </w:rPr>
        <w:t>פנה ה</w:t>
      </w:r>
      <w:r>
        <w:rPr>
          <w:rFonts w:hint="cs"/>
          <w:rtl/>
        </w:rPr>
        <w:t>מפעיל</w:t>
      </w:r>
      <w:r>
        <w:rPr>
          <w:rtl/>
        </w:rPr>
        <w:t xml:space="preserve"> את </w:t>
      </w:r>
      <w:r>
        <w:rPr>
          <w:rFonts w:hint="cs"/>
          <w:rtl/>
        </w:rPr>
        <w:t>אזור ההפעלה</w:t>
      </w:r>
      <w:r>
        <w:rPr>
          <w:rtl/>
        </w:rPr>
        <w:t xml:space="preserve"> מכל אדם ו/או חפץ שאינו שייך ל</w:t>
      </w:r>
      <w:r>
        <w:rPr>
          <w:rFonts w:hint="cs"/>
          <w:rtl/>
        </w:rPr>
        <w:t>מפעיל</w:t>
      </w:r>
      <w:r>
        <w:rPr>
          <w:rtl/>
        </w:rPr>
        <w:t>, ו</w:t>
      </w:r>
      <w:r>
        <w:rPr>
          <w:rFonts w:hint="cs"/>
          <w:rtl/>
        </w:rPr>
        <w:t>י</w:t>
      </w:r>
      <w:r>
        <w:rPr>
          <w:rtl/>
        </w:rPr>
        <w:t xml:space="preserve">חזיר את החזקה </w:t>
      </w:r>
      <w:r>
        <w:rPr>
          <w:rFonts w:hint="cs"/>
          <w:rtl/>
        </w:rPr>
        <w:t>באזור ההפעלה</w:t>
      </w:r>
      <w:r>
        <w:rPr>
          <w:rtl/>
        </w:rPr>
        <w:t xml:space="preserve"> ל</w:t>
      </w:r>
      <w:r>
        <w:rPr>
          <w:rFonts w:hint="cs"/>
          <w:rtl/>
        </w:rPr>
        <w:t>עמותה, כאשר הוא במצב טוב, שלם וראוי לשימוש, מסויד ונקי, כפי מצבו בעת מסירת החזקה למפעיל, בכפוף לבלאי סביר</w:t>
      </w:r>
      <w:r>
        <w:rPr>
          <w:rtl/>
        </w:rPr>
        <w:t>.</w:t>
      </w:r>
    </w:p>
    <w:p w14:paraId="5CFAC847" w14:textId="77777777" w:rsidR="000C6491" w:rsidRDefault="000C6491" w:rsidP="000C6491">
      <w:pPr>
        <w:pStyle w:val="2"/>
        <w:ind w:left="1418"/>
      </w:pPr>
      <w:r>
        <w:rPr>
          <w:rFonts w:hint="cs"/>
          <w:rtl/>
        </w:rPr>
        <w:t>המפעיל לא יבצע כל שינוי ו/או חיבור של קבע בשטח האתר ו/או באזור ההפעלה ללא אישורה של העמותה בכתב ומראש. כל שינוי ו/או חיבור קבע כאמור יבוצע בתיאום מלא עם מנהל האירוע מטעם העמותה (להלן: "</w:t>
      </w:r>
      <w:r>
        <w:rPr>
          <w:rFonts w:hint="cs"/>
          <w:b/>
          <w:bCs/>
          <w:rtl/>
        </w:rPr>
        <w:t>המנהל</w:t>
      </w:r>
      <w:r>
        <w:rPr>
          <w:rFonts w:hint="cs"/>
          <w:rtl/>
        </w:rPr>
        <w:t xml:space="preserve">"). </w:t>
      </w:r>
    </w:p>
    <w:p w14:paraId="1BE2404F" w14:textId="77777777" w:rsidR="000C6491" w:rsidRDefault="000C6491" w:rsidP="000C6491">
      <w:pPr>
        <w:pStyle w:val="2"/>
        <w:ind w:left="1418"/>
      </w:pPr>
      <w:r>
        <w:rPr>
          <w:rFonts w:hint="cs"/>
          <w:rtl/>
        </w:rPr>
        <w:t xml:space="preserve">המפעיל יספק, על חשבונו, את כל הציוד, הריהוט וכוח האדם הדרושים לשם הפעלת הדוכנים בשטח האתר. </w:t>
      </w:r>
    </w:p>
    <w:p w14:paraId="51C9DB7C" w14:textId="77777777" w:rsidR="000C6491" w:rsidRDefault="000C6491" w:rsidP="000C6491">
      <w:pPr>
        <w:pStyle w:val="2"/>
        <w:ind w:left="1418"/>
      </w:pPr>
      <w:r>
        <w:rPr>
          <w:rFonts w:hint="cs"/>
          <w:rtl/>
        </w:rPr>
        <w:t>המפעיל מתחייב, כי לאחר הצבת הציוד בשטח האתר המיועד לכך (לרבות דוכנים ו/או מקררים) לא יבוצע כל שינוי בציוד זה (על ידי הזזתו, הוצאתו ו/או הוספת ציוד כבד נוסף), אלא באישור העמותה.</w:t>
      </w:r>
    </w:p>
    <w:p w14:paraId="47F5F425" w14:textId="77777777" w:rsidR="000C6491" w:rsidRDefault="000C6491" w:rsidP="000C6491">
      <w:pPr>
        <w:pStyle w:val="2"/>
        <w:ind w:left="1418"/>
      </w:pPr>
      <w:r>
        <w:rPr>
          <w:rFonts w:hint="cs"/>
          <w:rtl/>
        </w:rPr>
        <w:t xml:space="preserve">המפעיל מתחייב שלא להפעיל במסגרת הדוכנים כיריים אש ו/או תנור אפייה ו/או גריל ואף לא כל מכשיר אחר עם להבות גז או חשמל פתוחים. כך גם מתחייב המפעיל שלא להציב </w:t>
      </w:r>
      <w:r>
        <w:rPr>
          <w:rFonts w:hint="cs"/>
          <w:rtl/>
        </w:rPr>
        <w:lastRenderedPageBreak/>
        <w:t>בשטח האתר שולחנות ו/או כיסאות כלשהם, למעט הדרוש לשימושם האישי של המפעיל ו/או עובדיו, במסגרת הפעלת הדוכנים, ובכפוף לאישור מראש מהעמותה או המנהל.</w:t>
      </w:r>
    </w:p>
    <w:p w14:paraId="41A40FF3" w14:textId="77777777" w:rsidR="000C6491" w:rsidRDefault="000C6491" w:rsidP="000C6491">
      <w:pPr>
        <w:pStyle w:val="2"/>
        <w:ind w:left="1418"/>
      </w:pPr>
      <w:r>
        <w:rPr>
          <w:rFonts w:hint="cs"/>
          <w:rtl/>
        </w:rPr>
        <w:t>המפעיל</w:t>
      </w:r>
      <w:r w:rsidR="00584DDD">
        <w:rPr>
          <w:rFonts w:hint="cs"/>
          <w:rtl/>
        </w:rPr>
        <w:t xml:space="preserve"> ו/או מפעילי הדוכנים מטעמו</w:t>
      </w:r>
      <w:r>
        <w:rPr>
          <w:rFonts w:hint="cs"/>
          <w:rtl/>
        </w:rPr>
        <w:t xml:space="preserve"> </w:t>
      </w:r>
      <w:r w:rsidR="00584DDD">
        <w:rPr>
          <w:rFonts w:hint="cs"/>
          <w:rtl/>
        </w:rPr>
        <w:t xml:space="preserve">ימכרו </w:t>
      </w:r>
      <w:r>
        <w:rPr>
          <w:rFonts w:hint="cs"/>
          <w:rtl/>
        </w:rPr>
        <w:t xml:space="preserve">את </w:t>
      </w:r>
      <w:r w:rsidR="00584DDD">
        <w:rPr>
          <w:rFonts w:hint="cs"/>
          <w:rtl/>
        </w:rPr>
        <w:t xml:space="preserve">מרכולתם </w:t>
      </w:r>
      <w:r>
        <w:rPr>
          <w:rFonts w:hint="cs"/>
          <w:rtl/>
        </w:rPr>
        <w:t xml:space="preserve">באזור ההפעלה בלבד. המפעיל מצהיר ומתחייב שלא </w:t>
      </w:r>
      <w:r w:rsidR="00584DDD">
        <w:rPr>
          <w:rFonts w:hint="cs"/>
          <w:rtl/>
        </w:rPr>
        <w:t xml:space="preserve">תבוצע פעילות </w:t>
      </w:r>
      <w:r>
        <w:rPr>
          <w:rFonts w:hint="cs"/>
          <w:rtl/>
        </w:rPr>
        <w:t>מכירות ו/או פעילות אחרת כלשהי שלא בתוך אזור ההפעלה.</w:t>
      </w:r>
    </w:p>
    <w:p w14:paraId="4E04B551" w14:textId="77777777" w:rsidR="000C6491" w:rsidRDefault="000C6491" w:rsidP="000C6491">
      <w:pPr>
        <w:pStyle w:val="2"/>
        <w:ind w:left="1418"/>
      </w:pPr>
      <w:r>
        <w:rPr>
          <w:rFonts w:hint="cs"/>
          <w:rtl/>
        </w:rPr>
        <w:t>המפעיל</w:t>
      </w:r>
      <w:r w:rsidR="00584DDD">
        <w:rPr>
          <w:rFonts w:hint="cs"/>
          <w:rtl/>
        </w:rPr>
        <w:t xml:space="preserve"> ומפעילי הדוכנים מטעמו</w:t>
      </w:r>
      <w:r>
        <w:rPr>
          <w:rFonts w:hint="cs"/>
          <w:rtl/>
        </w:rPr>
        <w:t xml:space="preserve"> </w:t>
      </w:r>
      <w:r w:rsidR="00584DDD">
        <w:rPr>
          <w:rFonts w:hint="cs"/>
          <w:rtl/>
        </w:rPr>
        <w:t xml:space="preserve">ימכרו </w:t>
      </w:r>
      <w:r>
        <w:rPr>
          <w:rFonts w:hint="cs"/>
          <w:rtl/>
        </w:rPr>
        <w:t xml:space="preserve">את </w:t>
      </w:r>
      <w:r w:rsidR="00584DDD">
        <w:rPr>
          <w:rFonts w:hint="cs"/>
          <w:rtl/>
        </w:rPr>
        <w:t xml:space="preserve">מרכולתם </w:t>
      </w:r>
      <w:r>
        <w:rPr>
          <w:rFonts w:hint="cs"/>
          <w:rtl/>
        </w:rPr>
        <w:t>במחירים אשר יאושרו על ידי ה</w:t>
      </w:r>
      <w:r w:rsidR="002C61B9">
        <w:rPr>
          <w:rFonts w:hint="cs"/>
          <w:rtl/>
        </w:rPr>
        <w:t>עמות</w:t>
      </w:r>
      <w:r>
        <w:rPr>
          <w:rFonts w:hint="cs"/>
          <w:rtl/>
        </w:rPr>
        <w:t>ה</w:t>
      </w:r>
      <w:r w:rsidR="002C61B9">
        <w:rPr>
          <w:rFonts w:hint="cs"/>
          <w:rtl/>
        </w:rPr>
        <w:t xml:space="preserve"> מראש</w:t>
      </w:r>
      <w:r>
        <w:rPr>
          <w:rFonts w:hint="cs"/>
          <w:rtl/>
        </w:rPr>
        <w:t>, ולא יער</w:t>
      </w:r>
      <w:r w:rsidR="00097CB1">
        <w:rPr>
          <w:rFonts w:hint="cs"/>
          <w:rtl/>
        </w:rPr>
        <w:t>כו</w:t>
      </w:r>
      <w:r>
        <w:rPr>
          <w:rFonts w:hint="cs"/>
          <w:rtl/>
        </w:rPr>
        <w:t xml:space="preserve"> כל שינוי במחירי המוצרים הנמכרים ללא אישור מראש של ה</w:t>
      </w:r>
      <w:r w:rsidR="00E80EB0">
        <w:rPr>
          <w:rFonts w:hint="cs"/>
          <w:rtl/>
        </w:rPr>
        <w:t>עמותה</w:t>
      </w:r>
      <w:r>
        <w:rPr>
          <w:rFonts w:hint="cs"/>
          <w:rtl/>
        </w:rPr>
        <w:t>.</w:t>
      </w:r>
    </w:p>
    <w:p w14:paraId="25ACCEAD" w14:textId="77777777" w:rsidR="000C6491" w:rsidRDefault="000C6491" w:rsidP="000C6491">
      <w:pPr>
        <w:pStyle w:val="2"/>
        <w:ind w:left="1418"/>
      </w:pPr>
      <w:r>
        <w:rPr>
          <w:rFonts w:hint="cs"/>
          <w:rtl/>
        </w:rPr>
        <w:t xml:space="preserve">ידוע למפעיל, כי כל האביזרים ו/או המתקנים שיחוברו חיבור קבע </w:t>
      </w:r>
      <w:r w:rsidR="002C61B9">
        <w:rPr>
          <w:rFonts w:hint="cs"/>
          <w:rtl/>
        </w:rPr>
        <w:t xml:space="preserve">לאתר </w:t>
      </w:r>
      <w:r>
        <w:rPr>
          <w:rFonts w:hint="cs"/>
          <w:rtl/>
        </w:rPr>
        <w:t>יישארו ברשותה ובעלותה של ה</w:t>
      </w:r>
      <w:r w:rsidR="002C61B9">
        <w:rPr>
          <w:rFonts w:hint="cs"/>
          <w:rtl/>
        </w:rPr>
        <w:t>עמות</w:t>
      </w:r>
      <w:r>
        <w:rPr>
          <w:rFonts w:hint="cs"/>
          <w:rtl/>
        </w:rPr>
        <w:t>ה בתום תקופת החוזה והמפעיל לא יהיה זכאי לכל תמורה נוספת בגינם.</w:t>
      </w:r>
    </w:p>
    <w:p w14:paraId="71818C0D" w14:textId="641DE244" w:rsidR="000C6491" w:rsidRDefault="000C6491" w:rsidP="00FE4FC4">
      <w:pPr>
        <w:pStyle w:val="2"/>
        <w:ind w:left="1418"/>
      </w:pPr>
      <w:r>
        <w:rPr>
          <w:rFonts w:hint="cs"/>
          <w:rtl/>
        </w:rPr>
        <w:t xml:space="preserve">המפעיל </w:t>
      </w:r>
      <w:r w:rsidR="002C61B9">
        <w:rPr>
          <w:rFonts w:hint="cs"/>
          <w:rtl/>
        </w:rPr>
        <w:t>מתחייב לה</w:t>
      </w:r>
      <w:r>
        <w:rPr>
          <w:rFonts w:hint="cs"/>
          <w:rtl/>
        </w:rPr>
        <w:t xml:space="preserve">פעיל </w:t>
      </w:r>
      <w:r w:rsidR="002C61B9">
        <w:rPr>
          <w:rFonts w:hint="cs"/>
          <w:rtl/>
        </w:rPr>
        <w:t xml:space="preserve">במהלך כל שעות הפעילות של </w:t>
      </w:r>
      <w:r w:rsidR="00FE4FC4">
        <w:rPr>
          <w:rFonts w:hint="cs"/>
          <w:rtl/>
        </w:rPr>
        <w:t xml:space="preserve">האירוע </w:t>
      </w:r>
      <w:r w:rsidR="00F440D8">
        <w:rPr>
          <w:rFonts w:hint="cs"/>
          <w:rtl/>
        </w:rPr>
        <w:t>מספר דוכנים כקבוע בנספח א', אלא אם העמותה תורה לו אחרת, לפי שיקול דעתה הבלעדי</w:t>
      </w:r>
      <w:r>
        <w:rPr>
          <w:rFonts w:hint="cs"/>
          <w:rtl/>
        </w:rPr>
        <w:t xml:space="preserve">. </w:t>
      </w:r>
      <w:r w:rsidR="0000186B">
        <w:rPr>
          <w:rFonts w:hint="cs"/>
          <w:rtl/>
        </w:rPr>
        <w:t xml:space="preserve">שעות </w:t>
      </w:r>
      <w:r w:rsidR="002C61B9">
        <w:rPr>
          <w:rFonts w:hint="cs"/>
          <w:rtl/>
        </w:rPr>
        <w:t>הקמת הדוכנים</w:t>
      </w:r>
      <w:r w:rsidR="0000186B">
        <w:rPr>
          <w:rFonts w:hint="cs"/>
          <w:rtl/>
        </w:rPr>
        <w:t xml:space="preserve"> והפעלתן תהיינה בהתאם לדרישות המנהל ו/או מי מהגופים הרלוונטיים, לרבות משטרת ישראל.</w:t>
      </w:r>
      <w:r w:rsidR="002C61B9">
        <w:rPr>
          <w:rFonts w:hint="cs"/>
          <w:rtl/>
        </w:rPr>
        <w:t xml:space="preserve"> רשימת הדוכנים תוגש לעמותה עד ל</w:t>
      </w:r>
      <w:r w:rsidR="0000186B">
        <w:rPr>
          <w:rFonts w:hint="cs"/>
          <w:rtl/>
        </w:rPr>
        <w:t>א יאוחר מ- 10 ימים לפני מועד האירוע</w:t>
      </w:r>
      <w:r w:rsidR="002C61B9">
        <w:rPr>
          <w:rFonts w:hint="cs"/>
          <w:rtl/>
        </w:rPr>
        <w:t xml:space="preserve"> ותהווה חלק בלתי נפרד מהסכם זה. </w:t>
      </w:r>
    </w:p>
    <w:p w14:paraId="11E6BA53" w14:textId="77777777" w:rsidR="000C6491" w:rsidRDefault="000C6491" w:rsidP="000C6491">
      <w:pPr>
        <w:pStyle w:val="2"/>
      </w:pPr>
      <w:r>
        <w:rPr>
          <w:rFonts w:hint="cs"/>
          <w:rtl/>
        </w:rPr>
        <w:t>המפעיל מתחייב שכל העובדים אשר יועסקו על ידו</w:t>
      </w:r>
      <w:r w:rsidR="002C61B9">
        <w:rPr>
          <w:rFonts w:hint="cs"/>
          <w:rtl/>
        </w:rPr>
        <w:t xml:space="preserve"> ו/או על ידי מי מטעמו</w:t>
      </w:r>
      <w:r>
        <w:rPr>
          <w:rFonts w:hint="cs"/>
          <w:rtl/>
        </w:rPr>
        <w:t xml:space="preserve"> במסגרת הפעלת </w:t>
      </w:r>
      <w:r w:rsidR="002C61B9">
        <w:rPr>
          <w:rFonts w:hint="cs"/>
          <w:rtl/>
        </w:rPr>
        <w:t>הדוכנים</w:t>
      </w:r>
      <w:r>
        <w:rPr>
          <w:rFonts w:hint="cs"/>
          <w:rtl/>
        </w:rPr>
        <w:t xml:space="preserve"> יהיו בעלי אישור ממשטרת ישראל </w:t>
      </w:r>
      <w:r w:rsidRPr="005B306E">
        <w:rPr>
          <w:rFonts w:hint="cs"/>
          <w:rtl/>
        </w:rPr>
        <w:t>כי אין מניעה להעסקת</w:t>
      </w:r>
      <w:r>
        <w:rPr>
          <w:rFonts w:hint="cs"/>
          <w:rtl/>
        </w:rPr>
        <w:t>ם</w:t>
      </w:r>
      <w:r w:rsidRPr="005B306E">
        <w:rPr>
          <w:rFonts w:hint="cs"/>
          <w:rtl/>
        </w:rPr>
        <w:t xml:space="preserve"> </w:t>
      </w:r>
      <w:r>
        <w:rPr>
          <w:rFonts w:hint="cs"/>
          <w:rtl/>
        </w:rPr>
        <w:t xml:space="preserve">במתן השירותים בהתאם להוראות </w:t>
      </w:r>
      <w:r w:rsidRPr="005B306E">
        <w:rPr>
          <w:rFonts w:hint="cs"/>
          <w:rtl/>
        </w:rPr>
        <w:t>חוק למניעת העסקה של עברייני מין במוסד המכוון למתן שירות לקטינים, התשס"א-2001</w:t>
      </w:r>
      <w:r>
        <w:rPr>
          <w:rFonts w:hint="cs"/>
          <w:rtl/>
        </w:rPr>
        <w:t xml:space="preserve"> ו</w:t>
      </w:r>
      <w:r w:rsidRPr="005B306E">
        <w:rPr>
          <w:rFonts w:hint="cs"/>
          <w:rtl/>
        </w:rPr>
        <w:t>תקנות למניעת העסקה של עברייני מין במוסד המכוון למתן שירות לקטינים (אישור המשטרה), תשס"ג-2003</w:t>
      </w:r>
      <w:r>
        <w:rPr>
          <w:rFonts w:hint="cs"/>
          <w:rtl/>
        </w:rPr>
        <w:t>. המפעיל יעביר העתק מן האישורים כאמור לידי ה</w:t>
      </w:r>
      <w:r w:rsidR="00E80EB0">
        <w:rPr>
          <w:rFonts w:hint="cs"/>
          <w:rtl/>
        </w:rPr>
        <w:t>עמותה</w:t>
      </w:r>
      <w:r>
        <w:rPr>
          <w:rFonts w:hint="cs"/>
          <w:rtl/>
        </w:rPr>
        <w:t xml:space="preserve"> </w:t>
      </w:r>
      <w:r w:rsidR="002C61B9">
        <w:rPr>
          <w:rFonts w:hint="cs"/>
          <w:rtl/>
        </w:rPr>
        <w:t>עם קבלת דרישתה הראשונה לכך</w:t>
      </w:r>
      <w:r>
        <w:rPr>
          <w:rFonts w:hint="cs"/>
          <w:rtl/>
        </w:rPr>
        <w:t xml:space="preserve">. </w:t>
      </w:r>
    </w:p>
    <w:p w14:paraId="5B86AF55" w14:textId="77777777" w:rsidR="000C6491" w:rsidRDefault="000C6491" w:rsidP="000C6491">
      <w:pPr>
        <w:pStyle w:val="2"/>
        <w:ind w:left="1418"/>
      </w:pPr>
      <w:r w:rsidRPr="008616B9">
        <w:rPr>
          <w:rFonts w:hint="cs"/>
          <w:rtl/>
        </w:rPr>
        <w:t xml:space="preserve">המפעיל מתחייב לדאוג לניקיון </w:t>
      </w:r>
      <w:r>
        <w:rPr>
          <w:rFonts w:hint="cs"/>
          <w:rtl/>
        </w:rPr>
        <w:t>אזור ההפעלה</w:t>
      </w:r>
      <w:r w:rsidRPr="008616B9">
        <w:rPr>
          <w:rFonts w:hint="cs"/>
          <w:rtl/>
        </w:rPr>
        <w:t xml:space="preserve"> וסביבת</w:t>
      </w:r>
      <w:r>
        <w:rPr>
          <w:rFonts w:hint="cs"/>
          <w:rtl/>
        </w:rPr>
        <w:t>ו</w:t>
      </w:r>
      <w:r w:rsidRPr="008616B9">
        <w:rPr>
          <w:rFonts w:hint="cs"/>
          <w:rtl/>
        </w:rPr>
        <w:t xml:space="preserve"> הקרובה. כמו כן, אחראי המפעיל לניקיון הזבל הגס שיוותר בשטח </w:t>
      </w:r>
      <w:r w:rsidR="002C61B9">
        <w:rPr>
          <w:rFonts w:hint="cs"/>
          <w:rtl/>
        </w:rPr>
        <w:t>אזור ההפעלה</w:t>
      </w:r>
      <w:r w:rsidRPr="008616B9">
        <w:rPr>
          <w:rFonts w:hint="cs"/>
          <w:rtl/>
        </w:rPr>
        <w:t>. המפעיל לא יהיה זכאי לכל תמורה נוספת בגין פעולות הניקיון כאמור והן יבוצעו על חשבונו.</w:t>
      </w:r>
    </w:p>
    <w:p w14:paraId="59013E06" w14:textId="77777777" w:rsidR="000C6491" w:rsidRPr="002C61B9" w:rsidRDefault="000C6491" w:rsidP="000C6491">
      <w:pPr>
        <w:pStyle w:val="2"/>
        <w:ind w:left="1418"/>
        <w:rPr>
          <w:highlight w:val="yellow"/>
        </w:rPr>
      </w:pPr>
      <w:r w:rsidRPr="002C61B9">
        <w:rPr>
          <w:highlight w:val="yellow"/>
          <w:rtl/>
        </w:rPr>
        <w:t>כל פגם או קלקול מכל סוג ומין אשר יתגלו ב</w:t>
      </w:r>
      <w:r w:rsidRPr="002C61B9">
        <w:rPr>
          <w:rFonts w:hint="cs"/>
          <w:highlight w:val="yellow"/>
          <w:rtl/>
        </w:rPr>
        <w:t xml:space="preserve">אזור ההפעלה </w:t>
      </w:r>
      <w:r w:rsidRPr="002C61B9">
        <w:rPr>
          <w:highlight w:val="yellow"/>
          <w:rtl/>
        </w:rPr>
        <w:t xml:space="preserve">ו/או בכל פריט </w:t>
      </w:r>
      <w:r w:rsidRPr="002C61B9">
        <w:rPr>
          <w:rFonts w:hint="cs"/>
          <w:highlight w:val="yellow"/>
          <w:rtl/>
        </w:rPr>
        <w:t xml:space="preserve">ו/או ציוד </w:t>
      </w:r>
      <w:r w:rsidRPr="002C61B9">
        <w:rPr>
          <w:highlight w:val="yellow"/>
          <w:rtl/>
        </w:rPr>
        <w:t>השיי</w:t>
      </w:r>
      <w:r w:rsidRPr="002C61B9">
        <w:rPr>
          <w:rFonts w:hint="cs"/>
          <w:highlight w:val="yellow"/>
          <w:rtl/>
        </w:rPr>
        <w:t>כים</w:t>
      </w:r>
      <w:r w:rsidRPr="002C61B9">
        <w:rPr>
          <w:highlight w:val="yellow"/>
          <w:rtl/>
        </w:rPr>
        <w:t xml:space="preserve"> ל</w:t>
      </w:r>
      <w:r w:rsidRPr="002C61B9">
        <w:rPr>
          <w:rFonts w:hint="cs"/>
          <w:highlight w:val="yellow"/>
          <w:rtl/>
        </w:rPr>
        <w:t xml:space="preserve">מפעיל ו/או במערכות המשמשות את </w:t>
      </w:r>
      <w:r w:rsidR="002C61B9" w:rsidRPr="002C61B9">
        <w:rPr>
          <w:rFonts w:hint="cs"/>
          <w:highlight w:val="yellow"/>
          <w:rtl/>
        </w:rPr>
        <w:t>הדוכנים</w:t>
      </w:r>
      <w:r w:rsidRPr="002C61B9">
        <w:rPr>
          <w:rFonts w:hint="cs"/>
          <w:highlight w:val="yellow"/>
          <w:rtl/>
        </w:rPr>
        <w:t>, לרבות מערכת החשמל ו/או אינסטלציה,</w:t>
      </w:r>
      <w:r w:rsidRPr="002C61B9">
        <w:rPr>
          <w:highlight w:val="yellow"/>
          <w:rtl/>
        </w:rPr>
        <w:t xml:space="preserve"> במשך תקופת הש</w:t>
      </w:r>
      <w:r w:rsidRPr="002C61B9">
        <w:rPr>
          <w:rFonts w:hint="cs"/>
          <w:highlight w:val="yellow"/>
          <w:rtl/>
        </w:rPr>
        <w:t>ימוש</w:t>
      </w:r>
      <w:r w:rsidRPr="002C61B9">
        <w:rPr>
          <w:highlight w:val="yellow"/>
          <w:rtl/>
        </w:rPr>
        <w:t>, יתוק</w:t>
      </w:r>
      <w:r w:rsidRPr="002C61B9">
        <w:rPr>
          <w:rFonts w:hint="cs"/>
          <w:highlight w:val="yellow"/>
          <w:rtl/>
        </w:rPr>
        <w:t>נו</w:t>
      </w:r>
      <w:r w:rsidRPr="002C61B9">
        <w:rPr>
          <w:highlight w:val="yellow"/>
          <w:rtl/>
        </w:rPr>
        <w:t xml:space="preserve"> על ידי ה</w:t>
      </w:r>
      <w:r w:rsidRPr="002C61B9">
        <w:rPr>
          <w:rFonts w:hint="cs"/>
          <w:highlight w:val="yellow"/>
          <w:rtl/>
        </w:rPr>
        <w:t>מפעיל</w:t>
      </w:r>
      <w:r w:rsidRPr="002C61B9">
        <w:rPr>
          <w:highlight w:val="yellow"/>
          <w:rtl/>
        </w:rPr>
        <w:t xml:space="preserve"> ועל חשבונ</w:t>
      </w:r>
      <w:r w:rsidRPr="002C61B9">
        <w:rPr>
          <w:rFonts w:hint="cs"/>
          <w:highlight w:val="yellow"/>
          <w:rtl/>
        </w:rPr>
        <w:t>ו</w:t>
      </w:r>
      <w:r w:rsidRPr="002C61B9">
        <w:rPr>
          <w:highlight w:val="yellow"/>
          <w:rtl/>
        </w:rPr>
        <w:t xml:space="preserve">, ולא יהוו עילה להפסקת </w:t>
      </w:r>
      <w:r w:rsidRPr="002C61B9">
        <w:rPr>
          <w:rFonts w:hint="cs"/>
          <w:highlight w:val="yellow"/>
          <w:rtl/>
        </w:rPr>
        <w:t>ההתקשרות</w:t>
      </w:r>
      <w:r w:rsidRPr="002C61B9">
        <w:rPr>
          <w:highlight w:val="yellow"/>
          <w:rtl/>
        </w:rPr>
        <w:t xml:space="preserve"> או הפסקת תשלום דמי ש</w:t>
      </w:r>
      <w:r w:rsidRPr="002C61B9">
        <w:rPr>
          <w:rFonts w:hint="cs"/>
          <w:highlight w:val="yellow"/>
          <w:rtl/>
        </w:rPr>
        <w:t>ימוש</w:t>
      </w:r>
      <w:r w:rsidRPr="002C61B9">
        <w:rPr>
          <w:highlight w:val="yellow"/>
          <w:rtl/>
        </w:rPr>
        <w:t xml:space="preserve">. </w:t>
      </w:r>
    </w:p>
    <w:p w14:paraId="1FB54678" w14:textId="0DFDB140" w:rsidR="000C6491" w:rsidRPr="00A13BF6" w:rsidRDefault="000C6491" w:rsidP="000C6491">
      <w:pPr>
        <w:pStyle w:val="2"/>
        <w:rPr>
          <w:rtl/>
        </w:rPr>
      </w:pPr>
      <w:r>
        <w:rPr>
          <w:rFonts w:hint="cs"/>
          <w:rtl/>
        </w:rPr>
        <w:t>עם חתימת הסכם זה, ימציא הספק ל</w:t>
      </w:r>
      <w:r w:rsidR="00E80EB0">
        <w:rPr>
          <w:rFonts w:hint="cs"/>
          <w:rtl/>
        </w:rPr>
        <w:t>עמותה</w:t>
      </w:r>
      <w:r>
        <w:rPr>
          <w:rFonts w:hint="cs"/>
          <w:rtl/>
        </w:rPr>
        <w:t xml:space="preserve"> </w:t>
      </w:r>
      <w:r w:rsidRPr="00A13BF6">
        <w:rPr>
          <w:rFonts w:hint="cs"/>
          <w:rtl/>
        </w:rPr>
        <w:t xml:space="preserve">תצהיר בדבר קיום דיני העבודה לפי </w:t>
      </w:r>
      <w:r w:rsidRPr="00A13BF6">
        <w:rPr>
          <w:rtl/>
        </w:rPr>
        <w:t>חוק עסקאות גופים ציבוריים, תשל"ו-1976</w:t>
      </w:r>
      <w:r>
        <w:rPr>
          <w:rFonts w:hint="cs"/>
          <w:rtl/>
        </w:rPr>
        <w:t>, בנוסח המצורף כ</w:t>
      </w:r>
      <w:r>
        <w:rPr>
          <w:rFonts w:hint="cs"/>
          <w:b/>
          <w:bCs/>
          <w:u w:val="single"/>
          <w:rtl/>
        </w:rPr>
        <w:t xml:space="preserve">נספח </w:t>
      </w:r>
      <w:r w:rsidR="00F440D8">
        <w:rPr>
          <w:rFonts w:hint="cs"/>
          <w:b/>
          <w:bCs/>
          <w:u w:val="single"/>
          <w:rtl/>
        </w:rPr>
        <w:t>ב</w:t>
      </w:r>
      <w:r>
        <w:rPr>
          <w:rFonts w:hint="cs"/>
          <w:b/>
          <w:bCs/>
          <w:u w:val="single"/>
          <w:rtl/>
        </w:rPr>
        <w:t>'</w:t>
      </w:r>
      <w:r>
        <w:rPr>
          <w:rFonts w:hint="cs"/>
          <w:rtl/>
        </w:rPr>
        <w:t xml:space="preserve"> לחוזה זה. </w:t>
      </w:r>
    </w:p>
    <w:p w14:paraId="085D3EB7" w14:textId="77777777" w:rsidR="000C6491" w:rsidRPr="00E25E4E" w:rsidRDefault="000C6491" w:rsidP="000C6491">
      <w:pPr>
        <w:pStyle w:val="1"/>
        <w:spacing w:line="300" w:lineRule="atLeast"/>
        <w:ind w:left="709"/>
      </w:pPr>
      <w:r>
        <w:rPr>
          <w:rFonts w:hint="cs"/>
          <w:b/>
          <w:bCs/>
          <w:u w:val="single"/>
          <w:rtl/>
        </w:rPr>
        <w:t xml:space="preserve">השימוש </w:t>
      </w:r>
      <w:r w:rsidR="002C61B9">
        <w:rPr>
          <w:rFonts w:hint="cs"/>
          <w:b/>
          <w:bCs/>
          <w:u w:val="single"/>
          <w:rtl/>
        </w:rPr>
        <w:t>באתר ובאזור ההפעלה - כללי</w:t>
      </w:r>
    </w:p>
    <w:p w14:paraId="7C3BB324" w14:textId="13393703" w:rsidR="000C6491" w:rsidRDefault="000C6491" w:rsidP="000C6491">
      <w:pPr>
        <w:pStyle w:val="2"/>
        <w:spacing w:line="300" w:lineRule="atLeast"/>
        <w:ind w:left="1418"/>
      </w:pPr>
      <w:r>
        <w:rPr>
          <w:rFonts w:hint="cs"/>
          <w:rtl/>
        </w:rPr>
        <w:t xml:space="preserve">המפעיל </w:t>
      </w:r>
      <w:r w:rsidRPr="00D14813">
        <w:rPr>
          <w:rtl/>
        </w:rPr>
        <w:t xml:space="preserve">מצהיר ומאשר, כי </w:t>
      </w:r>
      <w:r w:rsidR="00F440D8">
        <w:rPr>
          <w:rFonts w:hint="cs"/>
          <w:rtl/>
        </w:rPr>
        <w:t>ניתנה לו האפשרות לבדוק</w:t>
      </w:r>
      <w:r w:rsidRPr="00D14813">
        <w:rPr>
          <w:rtl/>
        </w:rPr>
        <w:t xml:space="preserve"> את </w:t>
      </w:r>
      <w:r w:rsidR="002C61B9">
        <w:rPr>
          <w:rFonts w:hint="cs"/>
          <w:rtl/>
        </w:rPr>
        <w:t>האתר</w:t>
      </w:r>
      <w:r w:rsidR="00F440D8">
        <w:rPr>
          <w:rFonts w:hint="cs"/>
          <w:rtl/>
        </w:rPr>
        <w:t>ים</w:t>
      </w:r>
      <w:r w:rsidRPr="00D14813">
        <w:rPr>
          <w:rtl/>
        </w:rPr>
        <w:t xml:space="preserve"> </w:t>
      </w:r>
      <w:r>
        <w:rPr>
          <w:rFonts w:hint="cs"/>
          <w:rtl/>
        </w:rPr>
        <w:t>ומתקני</w:t>
      </w:r>
      <w:r w:rsidR="00F440D8">
        <w:rPr>
          <w:rFonts w:hint="cs"/>
          <w:rtl/>
        </w:rPr>
        <w:t>הם</w:t>
      </w:r>
      <w:r>
        <w:rPr>
          <w:rFonts w:hint="cs"/>
          <w:rtl/>
        </w:rPr>
        <w:t xml:space="preserve"> </w:t>
      </w:r>
      <w:r w:rsidRPr="00D14813">
        <w:rPr>
          <w:rtl/>
        </w:rPr>
        <w:t>ומצא</w:t>
      </w:r>
      <w:r>
        <w:rPr>
          <w:rFonts w:hint="cs"/>
          <w:rtl/>
        </w:rPr>
        <w:t xml:space="preserve"> אות</w:t>
      </w:r>
      <w:r w:rsidR="007D7EA2">
        <w:rPr>
          <w:rFonts w:hint="cs"/>
          <w:rtl/>
        </w:rPr>
        <w:t>ם</w:t>
      </w:r>
      <w:r w:rsidRPr="00D14813">
        <w:rPr>
          <w:rtl/>
        </w:rPr>
        <w:t xml:space="preserve"> מתאי</w:t>
      </w:r>
      <w:r w:rsidR="007D7EA2">
        <w:rPr>
          <w:rFonts w:hint="cs"/>
          <w:rtl/>
        </w:rPr>
        <w:t>מים</w:t>
      </w:r>
      <w:r w:rsidRPr="00D14813">
        <w:rPr>
          <w:rtl/>
        </w:rPr>
        <w:t xml:space="preserve"> לצרכי</w:t>
      </w:r>
      <w:r>
        <w:rPr>
          <w:rFonts w:hint="cs"/>
          <w:rtl/>
        </w:rPr>
        <w:t>ו</w:t>
      </w:r>
      <w:r w:rsidRPr="00D14813">
        <w:rPr>
          <w:rtl/>
        </w:rPr>
        <w:t>, דרישותי</w:t>
      </w:r>
      <w:r>
        <w:rPr>
          <w:rFonts w:hint="cs"/>
          <w:rtl/>
        </w:rPr>
        <w:t>ו</w:t>
      </w:r>
      <w:r w:rsidRPr="00D14813">
        <w:rPr>
          <w:rtl/>
        </w:rPr>
        <w:t xml:space="preserve"> ומטרותי</w:t>
      </w:r>
      <w:r>
        <w:rPr>
          <w:rFonts w:hint="cs"/>
          <w:rtl/>
        </w:rPr>
        <w:t>ו</w:t>
      </w:r>
      <w:r w:rsidRPr="00D14813">
        <w:rPr>
          <w:rtl/>
        </w:rPr>
        <w:t>, כי ה</w:t>
      </w:r>
      <w:r>
        <w:rPr>
          <w:rFonts w:hint="cs"/>
          <w:rtl/>
        </w:rPr>
        <w:t>ו</w:t>
      </w:r>
      <w:r w:rsidRPr="00D14813">
        <w:rPr>
          <w:rtl/>
        </w:rPr>
        <w:t xml:space="preserve">א </w:t>
      </w:r>
      <w:r>
        <w:rPr>
          <w:rFonts w:hint="cs"/>
          <w:rtl/>
        </w:rPr>
        <w:t xml:space="preserve">מקבל רשות כניסה ושימוש </w:t>
      </w:r>
      <w:r w:rsidR="002C61B9">
        <w:rPr>
          <w:rFonts w:hint="cs"/>
          <w:rtl/>
        </w:rPr>
        <w:t>באתר</w:t>
      </w:r>
      <w:r w:rsidR="007D7EA2">
        <w:rPr>
          <w:rFonts w:hint="cs"/>
          <w:rtl/>
        </w:rPr>
        <w:t>ים</w:t>
      </w:r>
      <w:r w:rsidRPr="00D14813">
        <w:rPr>
          <w:rtl/>
        </w:rPr>
        <w:t xml:space="preserve"> </w:t>
      </w:r>
      <w:r>
        <w:rPr>
          <w:rFonts w:hint="cs"/>
          <w:rtl/>
        </w:rPr>
        <w:t xml:space="preserve">למטרות המפורטות בהסכם זה, </w:t>
      </w:r>
      <w:r w:rsidRPr="00D14813">
        <w:rPr>
          <w:rtl/>
        </w:rPr>
        <w:t>במצבו הנוכחי, כפי שהוא (</w:t>
      </w:r>
      <w:r w:rsidRPr="00D14813">
        <w:t>as</w:t>
      </w:r>
      <w:r>
        <w:t xml:space="preserve"> </w:t>
      </w:r>
      <w:r w:rsidRPr="00D14813">
        <w:t>is</w:t>
      </w:r>
      <w:r w:rsidRPr="00D14813">
        <w:rPr>
          <w:rtl/>
        </w:rPr>
        <w:t>), כי ידוע ל</w:t>
      </w:r>
      <w:r>
        <w:rPr>
          <w:rFonts w:hint="cs"/>
          <w:rtl/>
        </w:rPr>
        <w:t>ו</w:t>
      </w:r>
      <w:r w:rsidRPr="00D14813">
        <w:rPr>
          <w:rtl/>
        </w:rPr>
        <w:t xml:space="preserve"> כי </w:t>
      </w:r>
      <w:r w:rsidR="002C61B9">
        <w:rPr>
          <w:rFonts w:hint="cs"/>
          <w:rtl/>
        </w:rPr>
        <w:t>העמות</w:t>
      </w:r>
      <w:r>
        <w:rPr>
          <w:rFonts w:hint="cs"/>
          <w:rtl/>
        </w:rPr>
        <w:t>ה, על פי שיקול דעתה הבלעדי והמוחלט,</w:t>
      </w:r>
      <w:r w:rsidRPr="00D14813">
        <w:rPr>
          <w:rtl/>
        </w:rPr>
        <w:t xml:space="preserve"> </w:t>
      </w:r>
      <w:r>
        <w:rPr>
          <w:rFonts w:hint="cs"/>
          <w:rtl/>
        </w:rPr>
        <w:t>ת</w:t>
      </w:r>
      <w:r w:rsidRPr="00D14813">
        <w:rPr>
          <w:rtl/>
        </w:rPr>
        <w:t xml:space="preserve">בצע </w:t>
      </w:r>
      <w:r>
        <w:rPr>
          <w:rFonts w:hint="cs"/>
          <w:rtl/>
        </w:rPr>
        <w:t xml:space="preserve">אם לאו </w:t>
      </w:r>
      <w:r w:rsidR="002C61B9">
        <w:rPr>
          <w:rFonts w:hint="cs"/>
          <w:rtl/>
        </w:rPr>
        <w:t>באתר</w:t>
      </w:r>
      <w:r w:rsidR="007D7EA2">
        <w:rPr>
          <w:rFonts w:hint="cs"/>
          <w:rtl/>
        </w:rPr>
        <w:t>ים</w:t>
      </w:r>
      <w:r w:rsidRPr="00D14813">
        <w:rPr>
          <w:rtl/>
        </w:rPr>
        <w:t xml:space="preserve"> כל שינוי, תיקון או שיפור </w:t>
      </w:r>
      <w:r w:rsidRPr="00D14813">
        <w:rPr>
          <w:rtl/>
        </w:rPr>
        <w:lastRenderedPageBreak/>
        <w:t>לעומת מצב</w:t>
      </w:r>
      <w:r w:rsidR="007D7EA2">
        <w:rPr>
          <w:rFonts w:hint="cs"/>
          <w:rtl/>
        </w:rPr>
        <w:t>ם</w:t>
      </w:r>
      <w:r w:rsidRPr="00D14813">
        <w:rPr>
          <w:rtl/>
        </w:rPr>
        <w:t xml:space="preserve"> הנוכחי, וכי </w:t>
      </w:r>
      <w:r>
        <w:rPr>
          <w:rFonts w:hint="cs"/>
          <w:rtl/>
        </w:rPr>
        <w:t>המפעיל</w:t>
      </w:r>
      <w:r w:rsidRPr="00D14813">
        <w:rPr>
          <w:rtl/>
        </w:rPr>
        <w:t xml:space="preserve"> מוותר בזה, ויתור מלא וסופי, על כל טענות מום, פגם או אי התאמה מכל מין וסוג שהוא בגין </w:t>
      </w:r>
      <w:r w:rsidR="002C61B9">
        <w:rPr>
          <w:rFonts w:hint="cs"/>
          <w:rtl/>
        </w:rPr>
        <w:t>האתר</w:t>
      </w:r>
      <w:r w:rsidR="007D7EA2">
        <w:rPr>
          <w:rFonts w:hint="cs"/>
          <w:rtl/>
        </w:rPr>
        <w:t>ים</w:t>
      </w:r>
      <w:r w:rsidRPr="00D14813">
        <w:rPr>
          <w:rtl/>
        </w:rPr>
        <w:t>, ו</w:t>
      </w:r>
      <w:r w:rsidR="004C0E23">
        <w:rPr>
          <w:rFonts w:hint="cs"/>
          <w:rtl/>
        </w:rPr>
        <w:t>ב</w:t>
      </w:r>
      <w:r w:rsidRPr="00D14813">
        <w:rPr>
          <w:rtl/>
        </w:rPr>
        <w:t>חתימת</w:t>
      </w:r>
      <w:r w:rsidR="002C61B9">
        <w:rPr>
          <w:rFonts w:hint="cs"/>
          <w:rtl/>
        </w:rPr>
        <w:t>ו</w:t>
      </w:r>
      <w:r w:rsidRPr="00D14813">
        <w:rPr>
          <w:rtl/>
        </w:rPr>
        <w:t xml:space="preserve"> על </w:t>
      </w:r>
      <w:r w:rsidR="004C0E23">
        <w:rPr>
          <w:rFonts w:hint="cs"/>
          <w:rtl/>
        </w:rPr>
        <w:t>הסכם</w:t>
      </w:r>
      <w:r w:rsidRPr="00D14813">
        <w:rPr>
          <w:rtl/>
        </w:rPr>
        <w:t xml:space="preserve"> זה </w:t>
      </w:r>
      <w:r w:rsidR="004C0E23">
        <w:rPr>
          <w:rFonts w:hint="cs"/>
          <w:rtl/>
        </w:rPr>
        <w:t>הוא מאשר</w:t>
      </w:r>
      <w:r w:rsidRPr="00D14813">
        <w:rPr>
          <w:rtl/>
        </w:rPr>
        <w:t xml:space="preserve">, כי </w:t>
      </w:r>
      <w:r>
        <w:rPr>
          <w:rFonts w:hint="cs"/>
          <w:rtl/>
        </w:rPr>
        <w:t>אין ולא יהיו לו כל טענות ו/או דרישות ו/או תביעות בקשר למצב</w:t>
      </w:r>
      <w:r w:rsidR="007D7EA2">
        <w:rPr>
          <w:rFonts w:hint="cs"/>
          <w:rtl/>
        </w:rPr>
        <w:t>ם</w:t>
      </w:r>
      <w:r>
        <w:rPr>
          <w:rFonts w:hint="cs"/>
          <w:rtl/>
        </w:rPr>
        <w:t xml:space="preserve"> </w:t>
      </w:r>
      <w:r w:rsidR="002C61B9">
        <w:rPr>
          <w:rFonts w:hint="cs"/>
          <w:rtl/>
        </w:rPr>
        <w:t>של האתר</w:t>
      </w:r>
      <w:r w:rsidR="007D7EA2">
        <w:rPr>
          <w:rFonts w:hint="cs"/>
          <w:rtl/>
        </w:rPr>
        <w:t>ים</w:t>
      </w:r>
      <w:r w:rsidRPr="00D14813">
        <w:rPr>
          <w:rtl/>
        </w:rPr>
        <w:t>.</w:t>
      </w:r>
      <w:r w:rsidRPr="00B73C89">
        <w:rPr>
          <w:rFonts w:hint="cs"/>
          <w:rtl/>
        </w:rPr>
        <w:t xml:space="preserve"> </w:t>
      </w:r>
    </w:p>
    <w:p w14:paraId="195462EB" w14:textId="0BDE4112" w:rsidR="000C6491" w:rsidRDefault="000C6491" w:rsidP="000C6491">
      <w:pPr>
        <w:pStyle w:val="2"/>
        <w:spacing w:line="300" w:lineRule="atLeast"/>
        <w:ind w:left="1418"/>
      </w:pPr>
      <w:r>
        <w:rPr>
          <w:rFonts w:hint="cs"/>
          <w:rtl/>
        </w:rPr>
        <w:t>המפעיל</w:t>
      </w:r>
      <w:r>
        <w:rPr>
          <w:rtl/>
        </w:rPr>
        <w:t xml:space="preserve"> מתחייב</w:t>
      </w:r>
      <w:r>
        <w:rPr>
          <w:rFonts w:hint="cs"/>
          <w:rtl/>
        </w:rPr>
        <w:t>,</w:t>
      </w:r>
      <w:r>
        <w:rPr>
          <w:rtl/>
        </w:rPr>
        <w:t xml:space="preserve"> כי ה</w:t>
      </w:r>
      <w:r>
        <w:rPr>
          <w:rFonts w:hint="cs"/>
          <w:rtl/>
        </w:rPr>
        <w:t>ו</w:t>
      </w:r>
      <w:r>
        <w:rPr>
          <w:rtl/>
        </w:rPr>
        <w:t xml:space="preserve">א </w:t>
      </w:r>
      <w:r>
        <w:rPr>
          <w:rFonts w:hint="cs"/>
          <w:rtl/>
        </w:rPr>
        <w:t>וכל מי מטעמו</w:t>
      </w:r>
      <w:r>
        <w:rPr>
          <w:rtl/>
        </w:rPr>
        <w:t xml:space="preserve"> ימלאו </w:t>
      </w:r>
      <w:r>
        <w:rPr>
          <w:rFonts w:hint="cs"/>
          <w:rtl/>
        </w:rPr>
        <w:t>אחר</w:t>
      </w:r>
      <w:r>
        <w:rPr>
          <w:rtl/>
        </w:rPr>
        <w:t xml:space="preserve"> הוראות כל דין בקשר ל</w:t>
      </w:r>
      <w:r>
        <w:rPr>
          <w:rFonts w:hint="cs"/>
          <w:rtl/>
        </w:rPr>
        <w:t xml:space="preserve">שימוש </w:t>
      </w:r>
      <w:r w:rsidR="00E80EB0">
        <w:rPr>
          <w:rFonts w:hint="cs"/>
          <w:rtl/>
        </w:rPr>
        <w:t>באתר</w:t>
      </w:r>
      <w:r w:rsidR="007D7EA2">
        <w:rPr>
          <w:rFonts w:hint="cs"/>
          <w:rtl/>
        </w:rPr>
        <w:t>ים</w:t>
      </w:r>
      <w:r>
        <w:rPr>
          <w:rFonts w:hint="cs"/>
          <w:rtl/>
        </w:rPr>
        <w:t>, לרבות הוראותיה של משטרת ישראל ומכבי אש</w:t>
      </w:r>
      <w:r>
        <w:rPr>
          <w:rtl/>
        </w:rPr>
        <w:t xml:space="preserve">. מבלי לגרוע מכלליות האמור לעיל, </w:t>
      </w:r>
      <w:r>
        <w:rPr>
          <w:rFonts w:hint="cs"/>
          <w:rtl/>
        </w:rPr>
        <w:t>המפעיל</w:t>
      </w:r>
      <w:r>
        <w:rPr>
          <w:rtl/>
        </w:rPr>
        <w:t xml:space="preserve"> </w:t>
      </w:r>
      <w:r>
        <w:rPr>
          <w:rFonts w:hint="cs"/>
          <w:rtl/>
        </w:rPr>
        <w:t>י</w:t>
      </w:r>
      <w:r>
        <w:rPr>
          <w:rtl/>
        </w:rPr>
        <w:t>נקוט בכל האמצעים על מנת למנוע סיכון</w:t>
      </w:r>
      <w:r>
        <w:rPr>
          <w:rFonts w:hint="cs"/>
          <w:rtl/>
        </w:rPr>
        <w:t>, מפגע,</w:t>
      </w:r>
      <w:r>
        <w:rPr>
          <w:rtl/>
        </w:rPr>
        <w:t xml:space="preserve"> מטרד</w:t>
      </w:r>
      <w:r>
        <w:rPr>
          <w:rFonts w:hint="cs"/>
          <w:rtl/>
        </w:rPr>
        <w:t>, נזק או אי נוחות</w:t>
      </w:r>
      <w:r>
        <w:rPr>
          <w:rtl/>
        </w:rPr>
        <w:t xml:space="preserve"> לציבור</w:t>
      </w:r>
      <w:r>
        <w:rPr>
          <w:rFonts w:hint="cs"/>
          <w:rtl/>
        </w:rPr>
        <w:t xml:space="preserve"> המבקרים </w:t>
      </w:r>
      <w:r w:rsidR="00E80EB0">
        <w:rPr>
          <w:rFonts w:hint="cs"/>
          <w:rtl/>
        </w:rPr>
        <w:t>באתר</w:t>
      </w:r>
      <w:r w:rsidR="007D7EA2">
        <w:rPr>
          <w:rFonts w:hint="cs"/>
          <w:rtl/>
        </w:rPr>
        <w:t>ים</w:t>
      </w:r>
      <w:r>
        <w:rPr>
          <w:rtl/>
        </w:rPr>
        <w:t>, לרכוש</w:t>
      </w:r>
      <w:r>
        <w:rPr>
          <w:rFonts w:hint="cs"/>
          <w:rtl/>
        </w:rPr>
        <w:t>ם</w:t>
      </w:r>
      <w:r>
        <w:rPr>
          <w:rtl/>
        </w:rPr>
        <w:t xml:space="preserve"> </w:t>
      </w:r>
      <w:r>
        <w:rPr>
          <w:rFonts w:hint="cs"/>
          <w:rtl/>
        </w:rPr>
        <w:t>ו/</w:t>
      </w:r>
      <w:r>
        <w:rPr>
          <w:rtl/>
        </w:rPr>
        <w:t>או לביטחונ</w:t>
      </w:r>
      <w:r>
        <w:rPr>
          <w:rFonts w:hint="cs"/>
          <w:rtl/>
        </w:rPr>
        <w:t>ם</w:t>
      </w:r>
      <w:r>
        <w:rPr>
          <w:rtl/>
        </w:rPr>
        <w:t xml:space="preserve"> ועל מנת למנוע סיכון לבריאותם, לרכושם </w:t>
      </w:r>
      <w:r>
        <w:rPr>
          <w:rFonts w:hint="cs"/>
          <w:rtl/>
        </w:rPr>
        <w:t>ו/</w:t>
      </w:r>
      <w:r>
        <w:rPr>
          <w:rtl/>
        </w:rPr>
        <w:t>או לביטחונם של עובדי</w:t>
      </w:r>
      <w:r>
        <w:rPr>
          <w:rFonts w:hint="cs"/>
          <w:rtl/>
        </w:rPr>
        <w:t>ה</w:t>
      </w:r>
      <w:r>
        <w:rPr>
          <w:rtl/>
        </w:rPr>
        <w:t xml:space="preserve">, </w:t>
      </w:r>
      <w:r>
        <w:rPr>
          <w:rFonts w:hint="cs"/>
          <w:rtl/>
        </w:rPr>
        <w:t>ו/</w:t>
      </w:r>
      <w:r>
        <w:rPr>
          <w:rtl/>
        </w:rPr>
        <w:t>או לרכושה של ה</w:t>
      </w:r>
      <w:r w:rsidR="00E80EB0">
        <w:rPr>
          <w:rFonts w:hint="cs"/>
          <w:rtl/>
        </w:rPr>
        <w:t>עמות</w:t>
      </w:r>
      <w:r>
        <w:rPr>
          <w:rFonts w:hint="cs"/>
          <w:rtl/>
        </w:rPr>
        <w:t>ה</w:t>
      </w:r>
      <w:r>
        <w:rPr>
          <w:rtl/>
        </w:rPr>
        <w:t>.</w:t>
      </w:r>
      <w:r w:rsidRPr="00D14813">
        <w:rPr>
          <w:rtl/>
        </w:rPr>
        <w:t xml:space="preserve"> </w:t>
      </w:r>
    </w:p>
    <w:p w14:paraId="55638825" w14:textId="5E1CB45D" w:rsidR="000C6491" w:rsidRDefault="000C6491" w:rsidP="000C6491">
      <w:pPr>
        <w:pStyle w:val="2"/>
        <w:spacing w:line="300" w:lineRule="atLeast"/>
        <w:ind w:left="1418"/>
      </w:pPr>
      <w:r>
        <w:rPr>
          <w:rFonts w:hint="cs"/>
          <w:rtl/>
        </w:rPr>
        <w:t xml:space="preserve">המפעיל מתחייב להימנע מגרימת כל נזק או קלקול </w:t>
      </w:r>
      <w:r w:rsidR="00E80EB0">
        <w:rPr>
          <w:rFonts w:hint="cs"/>
          <w:rtl/>
        </w:rPr>
        <w:t>לאתר</w:t>
      </w:r>
      <w:r w:rsidR="007D7EA2">
        <w:rPr>
          <w:rFonts w:hint="cs"/>
          <w:rtl/>
        </w:rPr>
        <w:t>ים</w:t>
      </w:r>
      <w:r>
        <w:rPr>
          <w:rFonts w:hint="cs"/>
          <w:rtl/>
        </w:rPr>
        <w:t xml:space="preserve"> או לכל חלק מ</w:t>
      </w:r>
      <w:r w:rsidR="007D7EA2">
        <w:rPr>
          <w:rFonts w:hint="cs"/>
          <w:rtl/>
        </w:rPr>
        <w:t>הם</w:t>
      </w:r>
      <w:r>
        <w:rPr>
          <w:rFonts w:hint="cs"/>
          <w:rtl/>
        </w:rPr>
        <w:t xml:space="preserve"> או מתקן ממתקני</w:t>
      </w:r>
      <w:r w:rsidR="007D7EA2">
        <w:rPr>
          <w:rFonts w:hint="cs"/>
          <w:rtl/>
        </w:rPr>
        <w:t>הם</w:t>
      </w:r>
      <w:r>
        <w:rPr>
          <w:rFonts w:hint="cs"/>
          <w:rtl/>
        </w:rPr>
        <w:t xml:space="preserve"> ולתקן על חשבונו כל נזק שיגרם </w:t>
      </w:r>
      <w:r w:rsidR="00E80EB0">
        <w:rPr>
          <w:rFonts w:hint="cs"/>
          <w:rtl/>
        </w:rPr>
        <w:t>לאתר</w:t>
      </w:r>
      <w:r w:rsidR="007D7EA2">
        <w:rPr>
          <w:rFonts w:hint="cs"/>
          <w:rtl/>
        </w:rPr>
        <w:t>ים</w:t>
      </w:r>
      <w:r w:rsidRPr="00D14813">
        <w:rPr>
          <w:rtl/>
        </w:rPr>
        <w:t xml:space="preserve"> עקב שימוש</w:t>
      </w:r>
      <w:r>
        <w:rPr>
          <w:rFonts w:hint="cs"/>
          <w:rtl/>
        </w:rPr>
        <w:t>ו</w:t>
      </w:r>
      <w:r w:rsidRPr="00D14813">
        <w:rPr>
          <w:rtl/>
        </w:rPr>
        <w:t xml:space="preserve"> של </w:t>
      </w:r>
      <w:r>
        <w:rPr>
          <w:rFonts w:hint="cs"/>
          <w:rtl/>
        </w:rPr>
        <w:t>המפעיל</w:t>
      </w:r>
      <w:r w:rsidRPr="00D14813">
        <w:rPr>
          <w:rtl/>
        </w:rPr>
        <w:t xml:space="preserve"> </w:t>
      </w:r>
      <w:r w:rsidR="00E80EB0">
        <w:rPr>
          <w:rFonts w:hint="cs"/>
          <w:rtl/>
        </w:rPr>
        <w:t>או מי מטעמו ב</w:t>
      </w:r>
      <w:r w:rsidR="007D7EA2">
        <w:rPr>
          <w:rFonts w:hint="cs"/>
          <w:rtl/>
        </w:rPr>
        <w:t>הם</w:t>
      </w:r>
      <w:r>
        <w:rPr>
          <w:rFonts w:hint="cs"/>
          <w:rtl/>
        </w:rPr>
        <w:t>. המפעיל פוטר בזאת את ה</w:t>
      </w:r>
      <w:r w:rsidR="00E80EB0">
        <w:rPr>
          <w:rFonts w:hint="cs"/>
          <w:rtl/>
        </w:rPr>
        <w:t>עמות</w:t>
      </w:r>
      <w:r>
        <w:rPr>
          <w:rFonts w:hint="cs"/>
          <w:rtl/>
        </w:rPr>
        <w:t xml:space="preserve">ה מכל אחריות לאובדן ו/או נזק כאמור. </w:t>
      </w:r>
      <w:r w:rsidRPr="00D14813">
        <w:rPr>
          <w:rtl/>
        </w:rPr>
        <w:t>לא תיק</w:t>
      </w:r>
      <w:r>
        <w:rPr>
          <w:rFonts w:hint="cs"/>
          <w:rtl/>
        </w:rPr>
        <w:t>ן</w:t>
      </w:r>
      <w:r w:rsidRPr="00D14813">
        <w:rPr>
          <w:rtl/>
        </w:rPr>
        <w:t xml:space="preserve"> </w:t>
      </w:r>
      <w:r>
        <w:rPr>
          <w:rFonts w:hint="cs"/>
          <w:rtl/>
        </w:rPr>
        <w:t>המפעיל</w:t>
      </w:r>
      <w:r w:rsidRPr="00D14813">
        <w:rPr>
          <w:rtl/>
        </w:rPr>
        <w:t xml:space="preserve"> נזקים שנגרמו </w:t>
      </w:r>
      <w:r w:rsidR="00E80EB0">
        <w:rPr>
          <w:rFonts w:hint="cs"/>
          <w:rtl/>
        </w:rPr>
        <w:t>לאתר</w:t>
      </w:r>
      <w:r w:rsidR="007D7EA2">
        <w:rPr>
          <w:rFonts w:hint="cs"/>
          <w:rtl/>
        </w:rPr>
        <w:t>ים</w:t>
      </w:r>
      <w:r>
        <w:rPr>
          <w:rFonts w:hint="cs"/>
          <w:rtl/>
        </w:rPr>
        <w:t xml:space="preserve"> </w:t>
      </w:r>
      <w:r w:rsidR="00E80EB0">
        <w:rPr>
          <w:rFonts w:hint="cs"/>
          <w:rtl/>
        </w:rPr>
        <w:t xml:space="preserve">כאמור </w:t>
      </w:r>
      <w:r>
        <w:rPr>
          <w:rFonts w:hint="cs"/>
          <w:rtl/>
        </w:rPr>
        <w:t>עם דרישתה הראשונה של ה</w:t>
      </w:r>
      <w:r w:rsidR="00E80EB0">
        <w:rPr>
          <w:rFonts w:hint="cs"/>
          <w:rtl/>
        </w:rPr>
        <w:t>עמות</w:t>
      </w:r>
      <w:r>
        <w:rPr>
          <w:rFonts w:hint="cs"/>
          <w:rtl/>
        </w:rPr>
        <w:t>ה</w:t>
      </w:r>
      <w:r w:rsidRPr="00D14813">
        <w:rPr>
          <w:rtl/>
        </w:rPr>
        <w:t>, רשאי</w:t>
      </w:r>
      <w:r>
        <w:rPr>
          <w:rFonts w:hint="cs"/>
          <w:rtl/>
        </w:rPr>
        <w:t>ת</w:t>
      </w:r>
      <w:r w:rsidRPr="00D14813">
        <w:rPr>
          <w:rtl/>
        </w:rPr>
        <w:t xml:space="preserve"> </w:t>
      </w:r>
      <w:r>
        <w:rPr>
          <w:rtl/>
        </w:rPr>
        <w:t>ה</w:t>
      </w:r>
      <w:r w:rsidR="00E80EB0">
        <w:rPr>
          <w:rFonts w:hint="cs"/>
          <w:rtl/>
        </w:rPr>
        <w:t>עמות</w:t>
      </w:r>
      <w:r>
        <w:rPr>
          <w:rtl/>
        </w:rPr>
        <w:t>ה</w:t>
      </w:r>
      <w:r w:rsidRPr="00D14813">
        <w:rPr>
          <w:rtl/>
        </w:rPr>
        <w:t xml:space="preserve"> אך לא חייב</w:t>
      </w:r>
      <w:r>
        <w:rPr>
          <w:rFonts w:hint="cs"/>
          <w:rtl/>
        </w:rPr>
        <w:t>ת</w:t>
      </w:r>
      <w:r w:rsidRPr="00D14813">
        <w:rPr>
          <w:rtl/>
        </w:rPr>
        <w:t xml:space="preserve">, לתקנם על חשבון </w:t>
      </w:r>
      <w:r>
        <w:rPr>
          <w:rFonts w:hint="cs"/>
          <w:rtl/>
        </w:rPr>
        <w:t>המפעיל</w:t>
      </w:r>
      <w:r>
        <w:rPr>
          <w:rtl/>
        </w:rPr>
        <w:t xml:space="preserve"> ולגבות ממנ</w:t>
      </w:r>
      <w:r>
        <w:rPr>
          <w:rFonts w:hint="cs"/>
          <w:rtl/>
        </w:rPr>
        <w:t>ו</w:t>
      </w:r>
      <w:r>
        <w:rPr>
          <w:rtl/>
        </w:rPr>
        <w:t xml:space="preserve"> את מלוא הוצאותי</w:t>
      </w:r>
      <w:r>
        <w:rPr>
          <w:rFonts w:hint="cs"/>
          <w:rtl/>
        </w:rPr>
        <w:t>ה</w:t>
      </w:r>
      <w:r w:rsidRPr="00D14813">
        <w:rPr>
          <w:rtl/>
        </w:rPr>
        <w:t xml:space="preserve">, בצירוף הפרשי הצמדה וריבית כחוק ממועד כל הוצאה ועד להשבת כל תשלום ו/או הוצאה לידי </w:t>
      </w:r>
      <w:r>
        <w:rPr>
          <w:rtl/>
        </w:rPr>
        <w:t>ה</w:t>
      </w:r>
      <w:r w:rsidR="00E80EB0">
        <w:rPr>
          <w:rFonts w:hint="cs"/>
          <w:rtl/>
        </w:rPr>
        <w:t>עמות</w:t>
      </w:r>
      <w:r>
        <w:rPr>
          <w:rtl/>
        </w:rPr>
        <w:t>ה</w:t>
      </w:r>
      <w:r w:rsidRPr="00D14813">
        <w:rPr>
          <w:rtl/>
        </w:rPr>
        <w:t>.</w:t>
      </w:r>
      <w:r>
        <w:rPr>
          <w:rFonts w:hint="cs"/>
          <w:rtl/>
        </w:rPr>
        <w:t xml:space="preserve"> </w:t>
      </w:r>
    </w:p>
    <w:p w14:paraId="666AC4D0" w14:textId="329D4C92" w:rsidR="00E80EB0" w:rsidRDefault="00E80EB0" w:rsidP="00FE4FC4">
      <w:pPr>
        <w:pStyle w:val="2"/>
        <w:spacing w:line="300" w:lineRule="atLeast"/>
        <w:ind w:left="1418"/>
      </w:pPr>
      <w:r>
        <w:rPr>
          <w:rFonts w:hint="cs"/>
          <w:rtl/>
        </w:rPr>
        <w:t>המפעיל ישתף פעולה ויתאם את הצבת הדוכנים והפעלתם בשטח ההפעלה עם המנהל מטעם העמותה ועם הגורם אשר עימו תתקשר העמותה</w:t>
      </w:r>
      <w:r w:rsidR="007D7EA2">
        <w:rPr>
          <w:rFonts w:hint="cs"/>
          <w:rtl/>
        </w:rPr>
        <w:t xml:space="preserve"> (ככל שתתקשר)</w:t>
      </w:r>
      <w:r>
        <w:rPr>
          <w:rFonts w:hint="cs"/>
          <w:rtl/>
        </w:rPr>
        <w:t xml:space="preserve">, אשר יהיה אחראי על הפקת וביצוע </w:t>
      </w:r>
      <w:r w:rsidR="00FE4FC4">
        <w:rPr>
          <w:rFonts w:hint="cs"/>
          <w:rtl/>
        </w:rPr>
        <w:t>האירועים</w:t>
      </w:r>
      <w:r>
        <w:rPr>
          <w:rFonts w:hint="cs"/>
          <w:rtl/>
        </w:rPr>
        <w:t xml:space="preserve"> (להלן:</w:t>
      </w:r>
      <w:r>
        <w:rPr>
          <w:rFonts w:hint="cs"/>
        </w:rPr>
        <w:t xml:space="preserve"> </w:t>
      </w:r>
      <w:r>
        <w:rPr>
          <w:rFonts w:hint="cs"/>
          <w:rtl/>
        </w:rPr>
        <w:t>"</w:t>
      </w:r>
      <w:r>
        <w:rPr>
          <w:rFonts w:hint="cs"/>
          <w:b/>
          <w:bCs/>
          <w:rtl/>
        </w:rPr>
        <w:t>המפיק</w:t>
      </w:r>
      <w:r>
        <w:rPr>
          <w:rFonts w:hint="cs"/>
          <w:rtl/>
        </w:rPr>
        <w:t xml:space="preserve">"). בכל מקרה של חילוקי דעות בין המפעיל לבין המפיק בקשר עם הפעלת הדוכנים, יובא הדבר להכרעתו של המנהל, והחלטתו בעניין תהא סופית ובלתי ניתנת לערעור. </w:t>
      </w:r>
    </w:p>
    <w:p w14:paraId="290D4372" w14:textId="77777777" w:rsidR="00E80EB0" w:rsidRDefault="00E80EB0" w:rsidP="00E80EB0">
      <w:pPr>
        <w:pStyle w:val="1"/>
        <w:ind w:left="709"/>
      </w:pPr>
      <w:r>
        <w:rPr>
          <w:rFonts w:hint="cs"/>
          <w:b/>
          <w:bCs/>
          <w:u w:val="single"/>
          <w:rtl/>
        </w:rPr>
        <w:t>איסור העברת זכויות השימוש</w:t>
      </w:r>
    </w:p>
    <w:p w14:paraId="7CE124C2" w14:textId="77777777" w:rsidR="00E80EB0" w:rsidRDefault="00E80EB0" w:rsidP="00E80EB0">
      <w:pPr>
        <w:pStyle w:val="1"/>
        <w:numPr>
          <w:ilvl w:val="0"/>
          <w:numId w:val="0"/>
        </w:numPr>
        <w:ind w:left="709"/>
        <w:rPr>
          <w:rtl/>
        </w:rPr>
      </w:pPr>
      <w:r>
        <w:rPr>
          <w:rFonts w:hint="cs"/>
          <w:rtl/>
        </w:rPr>
        <w:t xml:space="preserve">המפעיל אינו רשאי להסב ו/או להעביר ו/או למסור ו/או למכור ו/או להשכיר ו/או להחכיר ו/או לשעבד את זכויותיו או חובותיו על פי הסכם זה, כולן או מקצתן, לאחר או לאחרים, בכל אופן שהוא, </w:t>
      </w:r>
      <w:r>
        <w:rPr>
          <w:rtl/>
        </w:rPr>
        <w:t>אלא אם קיבל על כך את הסכמת ה</w:t>
      </w:r>
      <w:r>
        <w:rPr>
          <w:rFonts w:hint="cs"/>
          <w:rtl/>
        </w:rPr>
        <w:t>עמותה</w:t>
      </w:r>
      <w:r>
        <w:rPr>
          <w:rtl/>
        </w:rPr>
        <w:t xml:space="preserve"> בכתב ומראש.</w:t>
      </w:r>
      <w:r>
        <w:rPr>
          <w:rFonts w:hint="cs"/>
          <w:rtl/>
        </w:rPr>
        <w:t xml:space="preserve"> </w:t>
      </w:r>
      <w:r>
        <w:rPr>
          <w:rtl/>
        </w:rPr>
        <w:t>נתנה ה</w:t>
      </w:r>
      <w:r>
        <w:rPr>
          <w:rFonts w:hint="cs"/>
          <w:rtl/>
        </w:rPr>
        <w:t>עמותה</w:t>
      </w:r>
      <w:r>
        <w:rPr>
          <w:rtl/>
        </w:rPr>
        <w:t xml:space="preserve"> את הסכמתה כאמור לעיל, אין ההסכמה האמורה פוטרת את </w:t>
      </w:r>
      <w:r>
        <w:rPr>
          <w:rFonts w:hint="cs"/>
          <w:rtl/>
        </w:rPr>
        <w:t>המפעיל</w:t>
      </w:r>
      <w:r>
        <w:rPr>
          <w:rtl/>
        </w:rPr>
        <w:t xml:space="preserve"> מאחריותו ומהתחייבויותיו לפי החוזה ו/או על פי כל דין</w:t>
      </w:r>
      <w:r>
        <w:rPr>
          <w:rFonts w:hint="cs"/>
          <w:rtl/>
        </w:rPr>
        <w:t>.</w:t>
      </w:r>
    </w:p>
    <w:p w14:paraId="644C1718" w14:textId="77777777" w:rsidR="00E80EB0" w:rsidRPr="0022201D" w:rsidRDefault="00E80EB0" w:rsidP="00E80EB0">
      <w:pPr>
        <w:pStyle w:val="1"/>
        <w:ind w:left="709"/>
        <w:rPr>
          <w:b/>
          <w:bCs/>
          <w:u w:val="single"/>
        </w:rPr>
      </w:pPr>
      <w:r w:rsidRPr="0022201D">
        <w:rPr>
          <w:rFonts w:hint="cs"/>
          <w:b/>
          <w:bCs/>
          <w:u w:val="single"/>
          <w:rtl/>
        </w:rPr>
        <w:t>העברת זכויות ה</w:t>
      </w:r>
      <w:r>
        <w:rPr>
          <w:rFonts w:hint="cs"/>
          <w:b/>
          <w:bCs/>
          <w:u w:val="single"/>
          <w:rtl/>
        </w:rPr>
        <w:t>עמותה</w:t>
      </w:r>
    </w:p>
    <w:p w14:paraId="561ECDDB" w14:textId="77777777" w:rsidR="00E80EB0" w:rsidRDefault="00E80EB0" w:rsidP="00FE4FC4">
      <w:pPr>
        <w:pStyle w:val="1"/>
        <w:numPr>
          <w:ilvl w:val="0"/>
          <w:numId w:val="0"/>
        </w:numPr>
        <w:ind w:left="709"/>
        <w:rPr>
          <w:rtl/>
        </w:rPr>
      </w:pPr>
      <w:r>
        <w:rPr>
          <w:rtl/>
        </w:rPr>
        <w:t>ה</w:t>
      </w:r>
      <w:r>
        <w:rPr>
          <w:rFonts w:hint="cs"/>
          <w:rtl/>
        </w:rPr>
        <w:t xml:space="preserve">עמותה </w:t>
      </w:r>
      <w:r>
        <w:rPr>
          <w:rtl/>
        </w:rPr>
        <w:t xml:space="preserve">תהא רשאית, על פי שיקול דעתה הבלעדי, להמחות או להעביר את חובותיה וזכויותיה כלפי </w:t>
      </w:r>
      <w:r>
        <w:rPr>
          <w:rFonts w:hint="cs"/>
          <w:rtl/>
        </w:rPr>
        <w:t>המפעיל</w:t>
      </w:r>
      <w:r>
        <w:rPr>
          <w:rtl/>
        </w:rPr>
        <w:t xml:space="preserve"> על פי חוזה זה, </w:t>
      </w:r>
      <w:r>
        <w:rPr>
          <w:rFonts w:hint="cs"/>
          <w:rtl/>
        </w:rPr>
        <w:t xml:space="preserve">כולן או מקצתן, </w:t>
      </w:r>
      <w:r>
        <w:rPr>
          <w:rtl/>
        </w:rPr>
        <w:t>לכל אדם או גוף אחר, כפי שתמצא לנכון. ניתנה הודעה בכתב ל</w:t>
      </w:r>
      <w:r>
        <w:rPr>
          <w:rFonts w:hint="cs"/>
          <w:rtl/>
        </w:rPr>
        <w:t>מפעיל</w:t>
      </w:r>
      <w:r>
        <w:rPr>
          <w:rtl/>
        </w:rPr>
        <w:t xml:space="preserve"> על העברה כאמור, מאותו מועד שיקבע בהודעה, יחולו כל זכויות וחובות ה</w:t>
      </w:r>
      <w:r>
        <w:rPr>
          <w:rFonts w:hint="cs"/>
          <w:rtl/>
        </w:rPr>
        <w:t>עמותה</w:t>
      </w:r>
      <w:r>
        <w:rPr>
          <w:rtl/>
        </w:rPr>
        <w:t xml:space="preserve"> כלפי </w:t>
      </w:r>
      <w:r>
        <w:rPr>
          <w:rFonts w:hint="cs"/>
          <w:rtl/>
        </w:rPr>
        <w:t xml:space="preserve">המפעיל </w:t>
      </w:r>
      <w:r>
        <w:rPr>
          <w:rtl/>
        </w:rPr>
        <w:t xml:space="preserve">על אותו אדם או גוף כאמור, וזכויות וחובות </w:t>
      </w:r>
      <w:r>
        <w:rPr>
          <w:rFonts w:hint="cs"/>
          <w:rtl/>
        </w:rPr>
        <w:t>המפעיל</w:t>
      </w:r>
      <w:r>
        <w:rPr>
          <w:rtl/>
        </w:rPr>
        <w:t xml:space="preserve"> אם בתום תקופת החוזה יוארך תוקפו, ימציא ה</w:t>
      </w:r>
      <w:r>
        <w:rPr>
          <w:rFonts w:hint="cs"/>
          <w:rtl/>
        </w:rPr>
        <w:t>מפעיל</w:t>
      </w:r>
      <w:r>
        <w:rPr>
          <w:rtl/>
        </w:rPr>
        <w:t xml:space="preserve"> ל</w:t>
      </w:r>
      <w:r>
        <w:rPr>
          <w:rFonts w:hint="cs"/>
          <w:rtl/>
        </w:rPr>
        <w:t>עמותה</w:t>
      </w:r>
      <w:r>
        <w:rPr>
          <w:rtl/>
        </w:rPr>
        <w:t xml:space="preserve"> מיד עם הארכת החוזה ערבות בנקאית חדשה בגובה הערבות הקודמת בתוספת הפרשי הצמדה, שתוקפה יהיה ל- </w:t>
      </w:r>
      <w:r>
        <w:rPr>
          <w:rFonts w:hint="cs"/>
          <w:rtl/>
        </w:rPr>
        <w:t>60</w:t>
      </w:r>
      <w:r>
        <w:rPr>
          <w:rtl/>
        </w:rPr>
        <w:t xml:space="preserve"> יום ממועד סיום החוזה המוארך.</w:t>
      </w:r>
    </w:p>
    <w:p w14:paraId="76CC381A" w14:textId="77777777" w:rsidR="00E80EB0" w:rsidRPr="00C80F29" w:rsidRDefault="00E80EB0" w:rsidP="00E80EB0">
      <w:pPr>
        <w:pStyle w:val="1"/>
        <w:rPr>
          <w:b/>
          <w:bCs/>
          <w:sz w:val="24"/>
          <w:u w:val="single"/>
          <w:rtl/>
        </w:rPr>
      </w:pPr>
      <w:bookmarkStart w:id="3" w:name="_Ref513396924"/>
      <w:bookmarkStart w:id="4" w:name="_Ref121116128"/>
      <w:bookmarkStart w:id="5" w:name="_Ref123961619"/>
      <w:r w:rsidRPr="00C80F29">
        <w:rPr>
          <w:rFonts w:hint="cs"/>
          <w:b/>
          <w:bCs/>
          <w:sz w:val="24"/>
          <w:u w:val="single"/>
          <w:rtl/>
        </w:rPr>
        <w:t>ביטוח</w:t>
      </w:r>
      <w:bookmarkEnd w:id="3"/>
      <w:r w:rsidR="00424F5C">
        <w:rPr>
          <w:rFonts w:hint="cs"/>
          <w:b/>
          <w:bCs/>
          <w:sz w:val="24"/>
          <w:u w:val="single"/>
          <w:rtl/>
        </w:rPr>
        <w:t xml:space="preserve"> </w:t>
      </w:r>
      <w:r w:rsidR="00424F5C" w:rsidRPr="00424F5C">
        <w:rPr>
          <w:rFonts w:hint="cs"/>
          <w:b/>
          <w:bCs/>
          <w:sz w:val="24"/>
          <w:highlight w:val="yellow"/>
          <w:u w:val="single"/>
          <w:rtl/>
        </w:rPr>
        <w:t>[לבדיקת יועץ הביטוח]</w:t>
      </w:r>
    </w:p>
    <w:p w14:paraId="13912CB8" w14:textId="77777777" w:rsidR="00E80EB0" w:rsidRPr="00C80F29" w:rsidRDefault="00E80EB0" w:rsidP="00E80EB0">
      <w:pPr>
        <w:pStyle w:val="2"/>
      </w:pPr>
      <w:r w:rsidRPr="00C80F29">
        <w:rPr>
          <w:rtl/>
        </w:rPr>
        <w:t xml:space="preserve">מבלי לגרוע מהתחייבויות </w:t>
      </w:r>
      <w:r w:rsidRPr="00C80F29">
        <w:rPr>
          <w:rFonts w:hint="cs"/>
          <w:rtl/>
        </w:rPr>
        <w:t xml:space="preserve">המפעיל </w:t>
      </w:r>
      <w:r w:rsidRPr="00C80F29">
        <w:rPr>
          <w:rtl/>
        </w:rPr>
        <w:t>על</w:t>
      </w:r>
      <w:r w:rsidRPr="00C80F29">
        <w:rPr>
          <w:rFonts w:hint="cs"/>
          <w:rtl/>
        </w:rPr>
        <w:t>-</w:t>
      </w:r>
      <w:r w:rsidRPr="00C80F29">
        <w:rPr>
          <w:rtl/>
        </w:rPr>
        <w:t xml:space="preserve">פי </w:t>
      </w:r>
      <w:r w:rsidRPr="00C80F29">
        <w:rPr>
          <w:rFonts w:hint="cs"/>
          <w:rtl/>
        </w:rPr>
        <w:t xml:space="preserve">הסכם </w:t>
      </w:r>
      <w:r w:rsidRPr="00C80F29">
        <w:rPr>
          <w:rtl/>
        </w:rPr>
        <w:t xml:space="preserve">זה ומאחריותו לנזקים להם הוא </w:t>
      </w:r>
      <w:r w:rsidRPr="00C80F29">
        <w:rPr>
          <w:rFonts w:hint="cs"/>
          <w:rtl/>
        </w:rPr>
        <w:t xml:space="preserve">יהיה </w:t>
      </w:r>
      <w:r w:rsidRPr="00C80F29">
        <w:rPr>
          <w:rtl/>
        </w:rPr>
        <w:t>אחראי על</w:t>
      </w:r>
      <w:r w:rsidRPr="00C80F29">
        <w:rPr>
          <w:rFonts w:hint="cs"/>
          <w:rtl/>
        </w:rPr>
        <w:t>-</w:t>
      </w:r>
      <w:r w:rsidRPr="00C80F29">
        <w:rPr>
          <w:rtl/>
        </w:rPr>
        <w:t>פי כל דין</w:t>
      </w:r>
      <w:r w:rsidR="00424F5C">
        <w:rPr>
          <w:rFonts w:hint="cs"/>
          <w:rtl/>
        </w:rPr>
        <w:t>,</w:t>
      </w:r>
      <w:r w:rsidRPr="00C80F29">
        <w:rPr>
          <w:rFonts w:hint="cs"/>
          <w:rtl/>
        </w:rPr>
        <w:t xml:space="preserve"> המפעיל</w:t>
      </w:r>
      <w:r w:rsidRPr="00C80F29">
        <w:rPr>
          <w:rtl/>
        </w:rPr>
        <w:t xml:space="preserve"> מתחייב </w:t>
      </w:r>
      <w:r w:rsidRPr="00C80F29">
        <w:rPr>
          <w:rFonts w:hint="cs"/>
          <w:rtl/>
        </w:rPr>
        <w:t xml:space="preserve">לעשות ביטוח </w:t>
      </w:r>
      <w:r w:rsidRPr="00C80F29">
        <w:rPr>
          <w:rtl/>
        </w:rPr>
        <w:t>כמפורט בנספח אישור על קיום ביטוחים המצ"ב ל</w:t>
      </w:r>
      <w:r w:rsidRPr="00C80F29">
        <w:rPr>
          <w:rFonts w:hint="cs"/>
          <w:rtl/>
        </w:rPr>
        <w:t>הסכם</w:t>
      </w:r>
      <w:r w:rsidRPr="00C80F29">
        <w:rPr>
          <w:rtl/>
        </w:rPr>
        <w:t xml:space="preserve"> זה </w:t>
      </w:r>
      <w:r w:rsidRPr="00C80F29">
        <w:rPr>
          <w:rFonts w:hint="cs"/>
          <w:b/>
          <w:bCs/>
          <w:u w:val="single"/>
          <w:rtl/>
        </w:rPr>
        <w:t>כ</w:t>
      </w:r>
      <w:r w:rsidRPr="00C80F29">
        <w:rPr>
          <w:b/>
          <w:bCs/>
          <w:u w:val="single"/>
          <w:rtl/>
        </w:rPr>
        <w:t xml:space="preserve">נספח </w:t>
      </w:r>
      <w:r w:rsidR="0065410A">
        <w:rPr>
          <w:rFonts w:hint="cs"/>
          <w:b/>
          <w:bCs/>
          <w:highlight w:val="cyan"/>
          <w:u w:val="single"/>
          <w:rtl/>
        </w:rPr>
        <w:t>א</w:t>
      </w:r>
      <w:r w:rsidRPr="00C80F29">
        <w:rPr>
          <w:rFonts w:hint="cs"/>
          <w:b/>
          <w:bCs/>
          <w:u w:val="single"/>
          <w:rtl/>
        </w:rPr>
        <w:t>'</w:t>
      </w:r>
      <w:r w:rsidRPr="00C80F29">
        <w:rPr>
          <w:rtl/>
        </w:rPr>
        <w:t xml:space="preserve"> </w:t>
      </w:r>
      <w:r w:rsidRPr="00C80F29">
        <w:rPr>
          <w:rFonts w:hint="cs"/>
          <w:rtl/>
        </w:rPr>
        <w:t>ו</w:t>
      </w:r>
      <w:r w:rsidRPr="00C80F29">
        <w:rPr>
          <w:rtl/>
        </w:rPr>
        <w:t xml:space="preserve">מהווה חלק בלתי נפרד </w:t>
      </w:r>
      <w:r>
        <w:rPr>
          <w:rFonts w:hint="cs"/>
          <w:rtl/>
        </w:rPr>
        <w:t>ממנו</w:t>
      </w:r>
      <w:r w:rsidRPr="00C80F29">
        <w:rPr>
          <w:rFonts w:hint="cs"/>
          <w:rtl/>
        </w:rPr>
        <w:t xml:space="preserve"> </w:t>
      </w:r>
      <w:r w:rsidRPr="00C80F29">
        <w:rPr>
          <w:rtl/>
        </w:rPr>
        <w:t xml:space="preserve">(להלן: </w:t>
      </w:r>
      <w:r w:rsidRPr="00C80F29">
        <w:rPr>
          <w:b/>
          <w:bCs/>
          <w:rtl/>
        </w:rPr>
        <w:t>"אישור על קיום ביטוחים"</w:t>
      </w:r>
      <w:r w:rsidRPr="00C80F29">
        <w:rPr>
          <w:rtl/>
        </w:rPr>
        <w:t xml:space="preserve">). </w:t>
      </w:r>
      <w:r w:rsidRPr="00C80F29">
        <w:rPr>
          <w:rFonts w:hint="cs"/>
          <w:rtl/>
        </w:rPr>
        <w:t>עלות הביטוח וההשתתפויות העצמיות יחלו על המפעיל בלבד.</w:t>
      </w:r>
    </w:p>
    <w:p w14:paraId="436D3847" w14:textId="77777777" w:rsidR="00E80EB0" w:rsidRPr="00C80F29" w:rsidRDefault="00E80EB0" w:rsidP="00E80EB0">
      <w:pPr>
        <w:pStyle w:val="2"/>
      </w:pPr>
      <w:r w:rsidRPr="00C80F29">
        <w:rPr>
          <w:rFonts w:hint="cs"/>
          <w:rtl/>
        </w:rPr>
        <w:lastRenderedPageBreak/>
        <w:t>הביטוחים הנדרשים, גבולות האחריות וסכומי הביטוח הרשומים באישור על קיום ביטוחים, הנם מזעריים ואין בהם משום אישור של ה</w:t>
      </w:r>
      <w:r>
        <w:rPr>
          <w:rFonts w:hint="cs"/>
          <w:rtl/>
        </w:rPr>
        <w:t>עמותה</w:t>
      </w:r>
      <w:r w:rsidRPr="00C80F29">
        <w:rPr>
          <w:rFonts w:hint="cs"/>
          <w:rtl/>
        </w:rPr>
        <w:t xml:space="preserve"> או מי מטעמה להיקף וגודל הסיכון העומד לביטוח. על המפעיל יהיה לקבוע ביטוח וסכומים לביטוח ככל האפשר וכפי הסיכ</w:t>
      </w:r>
      <w:r>
        <w:rPr>
          <w:rFonts w:hint="cs"/>
          <w:rtl/>
        </w:rPr>
        <w:t>ון על מנת למנוע הפסד לו, לעמותה</w:t>
      </w:r>
      <w:r w:rsidRPr="00C80F29">
        <w:rPr>
          <w:rFonts w:hint="cs"/>
          <w:rtl/>
        </w:rPr>
        <w:t>,</w:t>
      </w:r>
      <w:r w:rsidRPr="00C80F29">
        <w:rPr>
          <w:rFonts w:ascii="Times New Roman" w:hAnsi="Times New Roman"/>
          <w:rtl/>
        </w:rPr>
        <w:t xml:space="preserve"> </w:t>
      </w:r>
      <w:r w:rsidR="00424F5C">
        <w:rPr>
          <w:rFonts w:ascii="Times New Roman" w:hAnsi="Times New Roman" w:hint="cs"/>
          <w:rtl/>
        </w:rPr>
        <w:t>למועצה</w:t>
      </w:r>
      <w:r w:rsidRPr="00C80F29">
        <w:rPr>
          <w:rFonts w:ascii="Times New Roman" w:hAnsi="Times New Roman" w:hint="cs"/>
          <w:rtl/>
        </w:rPr>
        <w:t xml:space="preserve"> </w:t>
      </w:r>
      <w:r w:rsidRPr="00C80F29">
        <w:rPr>
          <w:rFonts w:hint="cs"/>
          <w:rtl/>
        </w:rPr>
        <w:t>ולצד שלישי כלשהו.</w:t>
      </w:r>
    </w:p>
    <w:p w14:paraId="5014E6CA" w14:textId="77777777" w:rsidR="00E80EB0" w:rsidRPr="00C80F29" w:rsidRDefault="00E80EB0" w:rsidP="00E80EB0">
      <w:pPr>
        <w:pStyle w:val="2"/>
      </w:pPr>
      <w:r w:rsidRPr="00C80F29">
        <w:rPr>
          <w:rtl/>
        </w:rPr>
        <w:t>ה</w:t>
      </w:r>
      <w:r w:rsidRPr="00C80F29">
        <w:rPr>
          <w:rFonts w:hint="cs"/>
          <w:rtl/>
        </w:rPr>
        <w:t>מפעיל</w:t>
      </w:r>
      <w:r w:rsidRPr="00C80F29">
        <w:rPr>
          <w:rtl/>
        </w:rPr>
        <w:t xml:space="preserve"> מתחייב לגרום לכך כי כל הפועלים מטעמ</w:t>
      </w:r>
      <w:r w:rsidRPr="00C80F29">
        <w:rPr>
          <w:rFonts w:hint="cs"/>
          <w:rtl/>
        </w:rPr>
        <w:t>ו</w:t>
      </w:r>
      <w:r w:rsidRPr="00C80F29">
        <w:rPr>
          <w:rtl/>
        </w:rPr>
        <w:t>, לרבות מנהליו, עובדיו, וקבל</w:t>
      </w:r>
      <w:r w:rsidRPr="00C80F29">
        <w:rPr>
          <w:rFonts w:hint="cs"/>
          <w:rtl/>
        </w:rPr>
        <w:t>ני</w:t>
      </w:r>
      <w:r w:rsidRPr="00C80F29">
        <w:rPr>
          <w:rtl/>
        </w:rPr>
        <w:t xml:space="preserve"> המשנה שיועסקו על ידו </w:t>
      </w:r>
      <w:r>
        <w:rPr>
          <w:rFonts w:hint="cs"/>
          <w:rtl/>
        </w:rPr>
        <w:t>(ככל שיתיר זאת הסכם זה</w:t>
      </w:r>
      <w:r w:rsidRPr="00C80F29">
        <w:rPr>
          <w:rFonts w:hint="cs"/>
          <w:rtl/>
        </w:rPr>
        <w:t xml:space="preserve">) </w:t>
      </w:r>
      <w:r w:rsidRPr="00C80F29">
        <w:rPr>
          <w:rtl/>
        </w:rPr>
        <w:t xml:space="preserve">במישרין או בעקיפין יהיו אף הם מודעים לתנאי </w:t>
      </w:r>
      <w:r w:rsidRPr="00C80F29">
        <w:rPr>
          <w:rFonts w:hint="cs"/>
          <w:rtl/>
        </w:rPr>
        <w:t>ה</w:t>
      </w:r>
      <w:r w:rsidRPr="00C80F29">
        <w:rPr>
          <w:rtl/>
        </w:rPr>
        <w:t xml:space="preserve">ביטוח </w:t>
      </w:r>
      <w:r w:rsidRPr="00C80F29">
        <w:rPr>
          <w:rFonts w:hint="cs"/>
          <w:rtl/>
        </w:rPr>
        <w:t>הנדרש</w:t>
      </w:r>
      <w:r w:rsidRPr="00C80F29">
        <w:rPr>
          <w:rtl/>
        </w:rPr>
        <w:t>, היקפו ומגבלותי</w:t>
      </w:r>
      <w:r w:rsidRPr="00C80F29">
        <w:rPr>
          <w:rFonts w:hint="cs"/>
          <w:rtl/>
        </w:rPr>
        <w:t>ו</w:t>
      </w:r>
      <w:r w:rsidRPr="00C80F29">
        <w:rPr>
          <w:rtl/>
        </w:rPr>
        <w:t>, ויפעל</w:t>
      </w:r>
      <w:r w:rsidRPr="00C80F29">
        <w:rPr>
          <w:rFonts w:hint="cs"/>
          <w:rtl/>
        </w:rPr>
        <w:t>ו</w:t>
      </w:r>
      <w:r w:rsidRPr="00C80F29">
        <w:rPr>
          <w:rtl/>
        </w:rPr>
        <w:t xml:space="preserve"> על פי תנאי הפוליס</w:t>
      </w:r>
      <w:r w:rsidRPr="00C80F29">
        <w:rPr>
          <w:rFonts w:hint="cs"/>
          <w:rtl/>
        </w:rPr>
        <w:t>ות.</w:t>
      </w:r>
    </w:p>
    <w:p w14:paraId="4CE6BBE8" w14:textId="77777777" w:rsidR="00E80EB0" w:rsidRPr="00C80F29" w:rsidRDefault="00E80EB0" w:rsidP="00E80EB0">
      <w:pPr>
        <w:pStyle w:val="2"/>
        <w:rPr>
          <w:rtl/>
        </w:rPr>
      </w:pPr>
      <w:r w:rsidRPr="00C80F29">
        <w:rPr>
          <w:rtl/>
        </w:rPr>
        <w:t>ה</w:t>
      </w:r>
      <w:r w:rsidRPr="00C80F29">
        <w:rPr>
          <w:rFonts w:hint="cs"/>
          <w:rtl/>
        </w:rPr>
        <w:t>מפעיל</w:t>
      </w:r>
      <w:r w:rsidRPr="00C80F29">
        <w:rPr>
          <w:rtl/>
        </w:rPr>
        <w:t xml:space="preserve"> מתחייב לגרום לכך כי כל קבל</w:t>
      </w:r>
      <w:r w:rsidRPr="00C80F29">
        <w:rPr>
          <w:rFonts w:hint="cs"/>
          <w:rtl/>
        </w:rPr>
        <w:t>ני</w:t>
      </w:r>
      <w:r w:rsidRPr="00C80F29">
        <w:rPr>
          <w:rtl/>
        </w:rPr>
        <w:t xml:space="preserve"> המשנה שיועסקו על ידו </w:t>
      </w:r>
      <w:r>
        <w:rPr>
          <w:rFonts w:hint="cs"/>
          <w:rtl/>
        </w:rPr>
        <w:t>(ככל שיתיר זאת הסכם זה</w:t>
      </w:r>
      <w:r w:rsidRPr="00C80F29">
        <w:rPr>
          <w:rFonts w:hint="cs"/>
          <w:rtl/>
        </w:rPr>
        <w:t>) יסדירו ביטוח לרכושם ולחבויותיהם כפי המפעיל</w:t>
      </w:r>
      <w:r>
        <w:rPr>
          <w:rFonts w:hint="cs"/>
          <w:rtl/>
        </w:rPr>
        <w:t xml:space="preserve"> בכדי למנוע הפסד או אובדן להם</w:t>
      </w:r>
      <w:r w:rsidRPr="00C80F29">
        <w:rPr>
          <w:rFonts w:hint="cs"/>
          <w:rtl/>
        </w:rPr>
        <w:t xml:space="preserve">, למפעיל, </w:t>
      </w:r>
      <w:r>
        <w:rPr>
          <w:rFonts w:ascii="Times New Roman" w:hAnsi="Times New Roman" w:hint="cs"/>
          <w:rtl/>
        </w:rPr>
        <w:t>למועצה</w:t>
      </w:r>
      <w:r w:rsidRPr="00C80F29">
        <w:rPr>
          <w:rFonts w:hint="cs"/>
          <w:rtl/>
        </w:rPr>
        <w:t>, ל</w:t>
      </w:r>
      <w:r>
        <w:rPr>
          <w:rFonts w:hint="cs"/>
          <w:rtl/>
        </w:rPr>
        <w:t>עמותה</w:t>
      </w:r>
      <w:r w:rsidRPr="00C80F29">
        <w:rPr>
          <w:rFonts w:hint="cs"/>
          <w:rtl/>
        </w:rPr>
        <w:t xml:space="preserve"> ולצד שלישי כלשהו .</w:t>
      </w:r>
    </w:p>
    <w:p w14:paraId="4AC39C08" w14:textId="77777777" w:rsidR="00E80EB0" w:rsidRPr="00C80F29" w:rsidRDefault="00E80EB0" w:rsidP="00E80EB0">
      <w:pPr>
        <w:pStyle w:val="2"/>
        <w:rPr>
          <w:rtl/>
        </w:rPr>
      </w:pPr>
      <w:r>
        <w:rPr>
          <w:rFonts w:hint="cs"/>
          <w:rtl/>
        </w:rPr>
        <w:t>בכל הביטוחים הנוספים</w:t>
      </w:r>
      <w:r w:rsidRPr="00C80F29">
        <w:rPr>
          <w:rFonts w:hint="cs"/>
          <w:rtl/>
        </w:rPr>
        <w:t xml:space="preserve"> אשר יערוך המפעיל וקבלני המשנה מטעמו ואשר קשורים לנשוא ההסכם, יהיה סעיף בדבר וויתור על זכות התחלוף של המבטח כלפי ה</w:t>
      </w:r>
      <w:r>
        <w:rPr>
          <w:rFonts w:hint="cs"/>
          <w:rtl/>
        </w:rPr>
        <w:t>עמותה</w:t>
      </w:r>
      <w:r w:rsidRPr="00C80F29">
        <w:rPr>
          <w:rFonts w:hint="cs"/>
          <w:rtl/>
        </w:rPr>
        <w:t xml:space="preserve">, </w:t>
      </w:r>
      <w:r>
        <w:rPr>
          <w:rFonts w:hint="cs"/>
          <w:rtl/>
        </w:rPr>
        <w:t>המועצה</w:t>
      </w:r>
      <w:r w:rsidRPr="00C80F29">
        <w:rPr>
          <w:rFonts w:hint="cs"/>
          <w:rtl/>
        </w:rPr>
        <w:t xml:space="preserve"> והבאים מטעמם.</w:t>
      </w:r>
    </w:p>
    <w:p w14:paraId="4D45B632" w14:textId="77777777" w:rsidR="00E80EB0" w:rsidRPr="00C80F29" w:rsidRDefault="00E80EB0" w:rsidP="00E80EB0">
      <w:pPr>
        <w:pStyle w:val="2"/>
        <w:rPr>
          <w:rtl/>
        </w:rPr>
      </w:pPr>
      <w:r w:rsidRPr="00C80F29">
        <w:rPr>
          <w:rFonts w:hint="cs"/>
          <w:rtl/>
        </w:rPr>
        <w:t>14 ימים לפני</w:t>
      </w:r>
      <w:r w:rsidRPr="00C80F29">
        <w:rPr>
          <w:rtl/>
        </w:rPr>
        <w:t xml:space="preserve"> </w:t>
      </w:r>
      <w:r w:rsidRPr="00C80F29">
        <w:rPr>
          <w:rFonts w:hint="cs"/>
          <w:rtl/>
        </w:rPr>
        <w:t>כניסת הסכם זה לת</w:t>
      </w:r>
      <w:r>
        <w:rPr>
          <w:rFonts w:hint="cs"/>
          <w:rtl/>
        </w:rPr>
        <w:t>וקף או מועד תחילת העבודות בפועל</w:t>
      </w:r>
      <w:r w:rsidRPr="00C80F29">
        <w:rPr>
          <w:rFonts w:hint="cs"/>
          <w:rtl/>
        </w:rPr>
        <w:t>, המוקדם מביניהם,</w:t>
      </w:r>
      <w:r w:rsidRPr="00C80F29">
        <w:rPr>
          <w:rtl/>
        </w:rPr>
        <w:t xml:space="preserve"> ימציא ה</w:t>
      </w:r>
      <w:r w:rsidRPr="00C80F29">
        <w:rPr>
          <w:rFonts w:hint="cs"/>
          <w:rtl/>
        </w:rPr>
        <w:t>מפעיל</w:t>
      </w:r>
      <w:r w:rsidRPr="00C80F29">
        <w:rPr>
          <w:rtl/>
        </w:rPr>
        <w:t xml:space="preserve"> </w:t>
      </w:r>
      <w:r w:rsidRPr="00C80F29">
        <w:rPr>
          <w:rFonts w:hint="cs"/>
          <w:rtl/>
        </w:rPr>
        <w:t>ל</w:t>
      </w:r>
      <w:r>
        <w:rPr>
          <w:rFonts w:hint="cs"/>
          <w:rtl/>
        </w:rPr>
        <w:t>עמותה</w:t>
      </w:r>
      <w:r w:rsidRPr="00C80F29">
        <w:rPr>
          <w:rFonts w:hint="cs"/>
          <w:rtl/>
        </w:rPr>
        <w:t xml:space="preserve">  </w:t>
      </w:r>
      <w:r w:rsidRPr="00C80F29">
        <w:rPr>
          <w:rtl/>
        </w:rPr>
        <w:t>את האישור על קיום ביטוחים כשהוא חתום על</w:t>
      </w:r>
      <w:r w:rsidRPr="00C80F29">
        <w:rPr>
          <w:rFonts w:hint="cs"/>
          <w:rtl/>
        </w:rPr>
        <w:t>-</w:t>
      </w:r>
      <w:r w:rsidRPr="00C80F29">
        <w:rPr>
          <w:rtl/>
        </w:rPr>
        <w:t xml:space="preserve">ידי חברת ביטוח </w:t>
      </w:r>
      <w:r w:rsidRPr="00C80F29">
        <w:rPr>
          <w:rFonts w:hint="cs"/>
          <w:rtl/>
        </w:rPr>
        <w:t>בעלת רישיון של מדינת ישראל לעסוק בסוגי הביטוח הנדרשים בו</w:t>
      </w:r>
      <w:r w:rsidRPr="00C80F29">
        <w:rPr>
          <w:rtl/>
        </w:rPr>
        <w:t xml:space="preserve">. </w:t>
      </w:r>
    </w:p>
    <w:p w14:paraId="066B8D76" w14:textId="77777777" w:rsidR="00E80EB0" w:rsidRPr="00C80F29" w:rsidRDefault="00E80EB0" w:rsidP="00E80EB0">
      <w:pPr>
        <w:pStyle w:val="2"/>
        <w:rPr>
          <w:rtl/>
        </w:rPr>
      </w:pPr>
      <w:r w:rsidRPr="00C80F29">
        <w:rPr>
          <w:rFonts w:hint="cs"/>
          <w:rtl/>
        </w:rPr>
        <w:t>14 ימים לפני תום תקופת הביטוח הנקובה באישור על קיום ביטוחים, ימציא המפעיל ל</w:t>
      </w:r>
      <w:r>
        <w:rPr>
          <w:rFonts w:hint="cs"/>
          <w:rtl/>
        </w:rPr>
        <w:t>עמותה</w:t>
      </w:r>
      <w:r w:rsidRPr="00C80F29">
        <w:rPr>
          <w:rFonts w:hint="cs"/>
          <w:rtl/>
        </w:rPr>
        <w:t xml:space="preserve"> שוב את ה</w:t>
      </w:r>
      <w:r w:rsidRPr="00C80F29">
        <w:rPr>
          <w:rtl/>
        </w:rPr>
        <w:t>אישור על קיום ביטוחים</w:t>
      </w:r>
      <w:r w:rsidRPr="00C80F29">
        <w:rPr>
          <w:rFonts w:hint="cs"/>
          <w:rtl/>
        </w:rPr>
        <w:t xml:space="preserve"> כשהוא חתום על יד</w:t>
      </w:r>
      <w:r>
        <w:rPr>
          <w:rFonts w:hint="cs"/>
          <w:rtl/>
        </w:rPr>
        <w:t>י מבטחיו בסיפא שלו תחת הכותרת "</w:t>
      </w:r>
      <w:r w:rsidRPr="00C80F29">
        <w:rPr>
          <w:rtl/>
        </w:rPr>
        <w:t>אנו מאשרים כי תוקף אישור זה מוארך לתקופה, כדלקמן:</w:t>
      </w:r>
      <w:r>
        <w:rPr>
          <w:rFonts w:hint="cs"/>
          <w:rtl/>
        </w:rPr>
        <w:t>____</w:t>
      </w:r>
      <w:r w:rsidRPr="00C80F29">
        <w:rPr>
          <w:rFonts w:hint="cs"/>
          <w:rtl/>
        </w:rPr>
        <w:t xml:space="preserve">". </w:t>
      </w:r>
    </w:p>
    <w:p w14:paraId="671E8D8E" w14:textId="77777777" w:rsidR="00E80EB0" w:rsidRPr="00C80F29" w:rsidRDefault="00E80EB0" w:rsidP="00E80EB0">
      <w:pPr>
        <w:pStyle w:val="2"/>
      </w:pPr>
      <w:r w:rsidRPr="00C80F29">
        <w:rPr>
          <w:rFonts w:hint="cs"/>
          <w:rtl/>
        </w:rPr>
        <w:t>במידה והמפעיל יחליף מבטח</w:t>
      </w:r>
      <w:r>
        <w:rPr>
          <w:rFonts w:hint="cs"/>
          <w:rtl/>
        </w:rPr>
        <w:t xml:space="preserve"> במהלך תקופת הביטוח או עם סיומה</w:t>
      </w:r>
      <w:r w:rsidRPr="00C80F29">
        <w:rPr>
          <w:rFonts w:hint="cs"/>
          <w:rtl/>
        </w:rPr>
        <w:t>, ימציא המפעיל ל</w:t>
      </w:r>
      <w:r>
        <w:rPr>
          <w:rFonts w:hint="cs"/>
          <w:rtl/>
        </w:rPr>
        <w:t>עמותה</w:t>
      </w:r>
      <w:r w:rsidRPr="00C80F29">
        <w:rPr>
          <w:rFonts w:hint="cs"/>
          <w:rtl/>
        </w:rPr>
        <w:t xml:space="preserve"> את העתק האישור המקורי כשהוא חתום על ידי המבטח החדש.</w:t>
      </w:r>
      <w:r w:rsidRPr="00C80F29">
        <w:rPr>
          <w:rFonts w:hint="cs"/>
          <w:b/>
          <w:bCs/>
          <w:rtl/>
        </w:rPr>
        <w:t xml:space="preserve"> </w:t>
      </w:r>
      <w:r w:rsidRPr="00C80F29">
        <w:rPr>
          <w:rFonts w:hint="cs"/>
          <w:rtl/>
        </w:rPr>
        <w:t>תהליך זה יחזור על עצמו כל עוד לא הסתיימו העבודות נשוא ההסכם.</w:t>
      </w:r>
    </w:p>
    <w:p w14:paraId="1A296870" w14:textId="77777777" w:rsidR="00E80EB0" w:rsidRPr="00C80F29" w:rsidRDefault="00E80EB0" w:rsidP="00E80EB0">
      <w:pPr>
        <w:pStyle w:val="2"/>
      </w:pPr>
      <w:r w:rsidRPr="00C80F29">
        <w:rPr>
          <w:rFonts w:hint="cs"/>
          <w:rtl/>
        </w:rPr>
        <w:t>האמור בסעיף זה</w:t>
      </w:r>
      <w:r w:rsidRPr="00C80F29">
        <w:rPr>
          <w:rtl/>
        </w:rPr>
        <w:t xml:space="preserve"> </w:t>
      </w:r>
      <w:r>
        <w:rPr>
          <w:rFonts w:hint="cs"/>
          <w:rtl/>
        </w:rPr>
        <w:t>(סעיף ביטוח</w:t>
      </w:r>
      <w:r w:rsidRPr="00C80F29">
        <w:rPr>
          <w:rFonts w:hint="cs"/>
          <w:rtl/>
        </w:rPr>
        <w:t xml:space="preserve">) </w:t>
      </w:r>
      <w:r w:rsidRPr="00C80F29">
        <w:rPr>
          <w:rtl/>
        </w:rPr>
        <w:t>הינו תנאי מתלה ומקדמי להתחלת פעילות של ה</w:t>
      </w:r>
      <w:r w:rsidRPr="00C80F29">
        <w:rPr>
          <w:rFonts w:hint="cs"/>
          <w:rtl/>
        </w:rPr>
        <w:t>מפעיל</w:t>
      </w:r>
      <w:r w:rsidRPr="00C80F29">
        <w:rPr>
          <w:rtl/>
        </w:rPr>
        <w:t xml:space="preserve"> </w:t>
      </w:r>
      <w:r w:rsidRPr="00C80F29">
        <w:rPr>
          <w:rFonts w:hint="cs"/>
          <w:rtl/>
        </w:rPr>
        <w:t xml:space="preserve">בחצרי </w:t>
      </w:r>
      <w:r w:rsidRPr="00C80F29">
        <w:rPr>
          <w:rtl/>
        </w:rPr>
        <w:t>ה</w:t>
      </w:r>
      <w:r>
        <w:rPr>
          <w:rtl/>
        </w:rPr>
        <w:t>עמותה</w:t>
      </w:r>
      <w:r w:rsidRPr="00C80F29">
        <w:rPr>
          <w:rtl/>
        </w:rPr>
        <w:t xml:space="preserve"> ו/או הכנסת נכסים כלשהם </w:t>
      </w:r>
      <w:r w:rsidRPr="00C80F29">
        <w:rPr>
          <w:rFonts w:hint="cs"/>
          <w:rtl/>
        </w:rPr>
        <w:t xml:space="preserve">לחצרי </w:t>
      </w:r>
      <w:r w:rsidRPr="00C80F29">
        <w:rPr>
          <w:rtl/>
        </w:rPr>
        <w:t>ה</w:t>
      </w:r>
      <w:r>
        <w:rPr>
          <w:rtl/>
        </w:rPr>
        <w:t>עמותה</w:t>
      </w:r>
      <w:r w:rsidRPr="00C80F29">
        <w:rPr>
          <w:rFonts w:hint="cs"/>
          <w:rtl/>
        </w:rPr>
        <w:t>.</w:t>
      </w:r>
      <w:r w:rsidRPr="00C80F29">
        <w:rPr>
          <w:rtl/>
        </w:rPr>
        <w:t xml:space="preserve"> </w:t>
      </w:r>
      <w:r w:rsidRPr="00C80F29">
        <w:rPr>
          <w:rFonts w:hint="cs"/>
          <w:rtl/>
        </w:rPr>
        <w:t>בחתימתו על ההסכם מאשר המפעיל כי הוא הבין ויערוך את הביטוח הנדרש על פי הסכם זה .</w:t>
      </w:r>
    </w:p>
    <w:p w14:paraId="41986116" w14:textId="77777777" w:rsidR="00E80EB0" w:rsidRPr="00C80F29" w:rsidRDefault="00E80EB0" w:rsidP="00E80EB0">
      <w:pPr>
        <w:pStyle w:val="2"/>
      </w:pPr>
      <w:r w:rsidRPr="00C80F29">
        <w:rPr>
          <w:rtl/>
        </w:rPr>
        <w:t>הפרה של סעיף זה</w:t>
      </w:r>
      <w:r w:rsidRPr="00C80F29">
        <w:rPr>
          <w:rFonts w:hint="cs"/>
          <w:rtl/>
        </w:rPr>
        <w:t xml:space="preserve"> </w:t>
      </w:r>
      <w:r w:rsidRPr="00424F5C">
        <w:rPr>
          <w:rFonts w:hint="cs"/>
          <w:rtl/>
        </w:rPr>
        <w:t>(סעיף ביטוח)</w:t>
      </w:r>
      <w:r w:rsidRPr="00C80F29">
        <w:rPr>
          <w:rtl/>
        </w:rPr>
        <w:t xml:space="preserve">, </w:t>
      </w:r>
      <w:r w:rsidRPr="00C80F29">
        <w:rPr>
          <w:rFonts w:hint="cs"/>
          <w:rtl/>
        </w:rPr>
        <w:t>ת</w:t>
      </w:r>
      <w:r w:rsidRPr="00C80F29">
        <w:rPr>
          <w:rtl/>
        </w:rPr>
        <w:t xml:space="preserve">הווה הפרה של תנאי מהותי </w:t>
      </w:r>
      <w:r w:rsidRPr="00C80F29">
        <w:rPr>
          <w:rFonts w:hint="cs"/>
          <w:rtl/>
        </w:rPr>
        <w:t>של ה</w:t>
      </w:r>
      <w:r w:rsidRPr="00C80F29">
        <w:rPr>
          <w:rtl/>
        </w:rPr>
        <w:t xml:space="preserve">הסכם. </w:t>
      </w:r>
    </w:p>
    <w:p w14:paraId="0DD15F03" w14:textId="77777777" w:rsidR="00E80EB0" w:rsidRPr="00C80F29" w:rsidRDefault="00E80EB0" w:rsidP="00E80EB0">
      <w:pPr>
        <w:pStyle w:val="2"/>
      </w:pPr>
      <w:r w:rsidRPr="00C80F29">
        <w:rPr>
          <w:rFonts w:hint="cs"/>
          <w:rtl/>
        </w:rPr>
        <w:t xml:space="preserve">מוצהר ומוסכם בין </w:t>
      </w:r>
      <w:r w:rsidRPr="00C80F29">
        <w:rPr>
          <w:rtl/>
        </w:rPr>
        <w:t xml:space="preserve">הצדדים כי </w:t>
      </w:r>
      <w:r w:rsidRPr="00C80F29">
        <w:rPr>
          <w:rFonts w:hint="cs"/>
          <w:rtl/>
        </w:rPr>
        <w:t xml:space="preserve">בהמצאת אישור </w:t>
      </w:r>
      <w:r w:rsidRPr="00C80F29">
        <w:rPr>
          <w:rtl/>
        </w:rPr>
        <w:t>ביטוח כאמור לעיל, אין משום מתן פטור כלשהו</w:t>
      </w:r>
      <w:r w:rsidRPr="00C80F29">
        <w:rPr>
          <w:rFonts w:hint="cs"/>
          <w:rtl/>
        </w:rPr>
        <w:t xml:space="preserve"> </w:t>
      </w:r>
      <w:r w:rsidRPr="00C80F29">
        <w:rPr>
          <w:rtl/>
        </w:rPr>
        <w:t>ל</w:t>
      </w:r>
      <w:r w:rsidRPr="00C80F29">
        <w:rPr>
          <w:rFonts w:hint="cs"/>
          <w:rtl/>
        </w:rPr>
        <w:t>מפעיל</w:t>
      </w:r>
      <w:r w:rsidRPr="00C80F29">
        <w:rPr>
          <w:rtl/>
        </w:rPr>
        <w:t xml:space="preserve"> מאחריות</w:t>
      </w:r>
      <w:r w:rsidRPr="00C80F29">
        <w:rPr>
          <w:rFonts w:hint="cs"/>
          <w:rtl/>
        </w:rPr>
        <w:t>ו</w:t>
      </w:r>
      <w:r w:rsidRPr="00C80F29">
        <w:rPr>
          <w:rtl/>
        </w:rPr>
        <w:t xml:space="preserve"> על פי </w:t>
      </w:r>
      <w:r w:rsidRPr="00C80F29">
        <w:rPr>
          <w:rFonts w:hint="cs"/>
          <w:rtl/>
        </w:rPr>
        <w:t xml:space="preserve">הסכם זה, ו/או </w:t>
      </w:r>
      <w:r w:rsidRPr="00C80F29">
        <w:rPr>
          <w:rtl/>
        </w:rPr>
        <w:t xml:space="preserve">על פי דין, בין אם חברת הביטוח התחייבה לפצות על נזקים כאמור ובין אם לאו, והמצאת </w:t>
      </w:r>
      <w:r w:rsidRPr="00C80F29">
        <w:rPr>
          <w:rFonts w:hint="cs"/>
          <w:rtl/>
        </w:rPr>
        <w:t>אישור ביטוח</w:t>
      </w:r>
      <w:r w:rsidRPr="00C80F29">
        <w:rPr>
          <w:rtl/>
        </w:rPr>
        <w:t xml:space="preserve"> לידי </w:t>
      </w:r>
      <w:r w:rsidRPr="00C80F29">
        <w:rPr>
          <w:rFonts w:hint="cs"/>
          <w:rtl/>
        </w:rPr>
        <w:t>ה</w:t>
      </w:r>
      <w:r>
        <w:rPr>
          <w:rFonts w:hint="cs"/>
          <w:rtl/>
        </w:rPr>
        <w:t>עמותה</w:t>
      </w:r>
      <w:r w:rsidRPr="00C80F29">
        <w:rPr>
          <w:rFonts w:hint="cs"/>
          <w:rtl/>
        </w:rPr>
        <w:t xml:space="preserve"> </w:t>
      </w:r>
      <w:r w:rsidRPr="00C80F29">
        <w:rPr>
          <w:rtl/>
        </w:rPr>
        <w:t>כאמור לעיל</w:t>
      </w:r>
      <w:r w:rsidRPr="00C80F29">
        <w:rPr>
          <w:rFonts w:hint="cs"/>
          <w:rtl/>
        </w:rPr>
        <w:t>,</w:t>
      </w:r>
      <w:r w:rsidRPr="00C80F29">
        <w:rPr>
          <w:rtl/>
        </w:rPr>
        <w:t xml:space="preserve"> אין בה כדי להטיל על </w:t>
      </w:r>
      <w:r w:rsidRPr="00C80F29">
        <w:rPr>
          <w:rFonts w:hint="cs"/>
          <w:rtl/>
        </w:rPr>
        <w:t>ה</w:t>
      </w:r>
      <w:r>
        <w:rPr>
          <w:rFonts w:hint="cs"/>
          <w:rtl/>
        </w:rPr>
        <w:t>עמותה</w:t>
      </w:r>
      <w:r w:rsidRPr="00C80F29">
        <w:rPr>
          <w:rFonts w:hint="cs"/>
          <w:rtl/>
        </w:rPr>
        <w:t xml:space="preserve"> </w:t>
      </w:r>
      <w:r w:rsidRPr="00C80F29">
        <w:rPr>
          <w:rtl/>
        </w:rPr>
        <w:t>אחריות כלשהי לגבי היקפ</w:t>
      </w:r>
      <w:r w:rsidRPr="00C80F29">
        <w:rPr>
          <w:rFonts w:hint="cs"/>
          <w:rtl/>
        </w:rPr>
        <w:t>ו</w:t>
      </w:r>
      <w:r w:rsidRPr="00C80F29">
        <w:rPr>
          <w:rtl/>
        </w:rPr>
        <w:t xml:space="preserve"> וטיב</w:t>
      </w:r>
      <w:r w:rsidRPr="00C80F29">
        <w:rPr>
          <w:rFonts w:hint="cs"/>
          <w:rtl/>
        </w:rPr>
        <w:t>ו</w:t>
      </w:r>
      <w:r w:rsidRPr="00C80F29">
        <w:rPr>
          <w:rtl/>
        </w:rPr>
        <w:t xml:space="preserve"> של ה</w:t>
      </w:r>
      <w:r w:rsidRPr="00C80F29">
        <w:rPr>
          <w:rFonts w:hint="cs"/>
          <w:rtl/>
        </w:rPr>
        <w:t>ביטוח.</w:t>
      </w:r>
    </w:p>
    <w:p w14:paraId="3436BDA6" w14:textId="77777777" w:rsidR="00E80EB0" w:rsidRPr="00C80F29" w:rsidRDefault="00E80EB0" w:rsidP="00E80EB0">
      <w:pPr>
        <w:pStyle w:val="2"/>
      </w:pPr>
      <w:r w:rsidRPr="00C80F29">
        <w:rPr>
          <w:rFonts w:hint="cs"/>
          <w:rtl/>
        </w:rPr>
        <w:t>מוצהר ומוסכם בין הצדדים כי ה</w:t>
      </w:r>
      <w:r>
        <w:rPr>
          <w:rFonts w:hint="cs"/>
          <w:rtl/>
        </w:rPr>
        <w:t>עמותה</w:t>
      </w:r>
      <w:r w:rsidRPr="00C80F29">
        <w:rPr>
          <w:rFonts w:hint="cs"/>
          <w:rtl/>
        </w:rPr>
        <w:t xml:space="preserve"> תהיה רשאית לבדוק את האישור על קיום ביטוחים אך לא תהיה חייבת לעשות כך .</w:t>
      </w:r>
    </w:p>
    <w:p w14:paraId="33164EB0" w14:textId="77777777" w:rsidR="00E80EB0" w:rsidRPr="00C80F29" w:rsidRDefault="00E80EB0" w:rsidP="00E80EB0">
      <w:pPr>
        <w:pStyle w:val="2"/>
      </w:pPr>
      <w:r w:rsidRPr="00C80F29">
        <w:rPr>
          <w:rFonts w:hint="cs"/>
          <w:rtl/>
        </w:rPr>
        <w:t>מוצהר ומוסכם בין הצדדים כי ה</w:t>
      </w:r>
      <w:r>
        <w:rPr>
          <w:rFonts w:hint="cs"/>
          <w:rtl/>
        </w:rPr>
        <w:t>עמותה</w:t>
      </w:r>
      <w:r w:rsidRPr="00C80F29">
        <w:rPr>
          <w:rFonts w:hint="cs"/>
          <w:rtl/>
        </w:rPr>
        <w:t xml:space="preserve"> תהיה רשאית לבקש מהמפעיל לשנות או לתקן את האישור על קיום ביטוחים על מנת להתאימו להתחייבויות על פי ההסכם. הבקשה לתיקון </w:t>
      </w:r>
      <w:r w:rsidRPr="00C80F29">
        <w:rPr>
          <w:rFonts w:hint="cs"/>
          <w:rtl/>
        </w:rPr>
        <w:lastRenderedPageBreak/>
        <w:t>או שינוי לא תהווה אישור לתקינות האישור על קיום ביטוחים ולא תחול עקב כך על ה</w:t>
      </w:r>
      <w:r>
        <w:rPr>
          <w:rFonts w:hint="cs"/>
          <w:rtl/>
        </w:rPr>
        <w:t>עמותה</w:t>
      </w:r>
      <w:r w:rsidRPr="00C80F29">
        <w:rPr>
          <w:rFonts w:hint="cs"/>
          <w:rtl/>
        </w:rPr>
        <w:t xml:space="preserve"> אחריות כל שהיא.  </w:t>
      </w:r>
    </w:p>
    <w:p w14:paraId="79D5976A" w14:textId="77777777" w:rsidR="00E80EB0" w:rsidRPr="00C80F29" w:rsidRDefault="00E80EB0" w:rsidP="00E80EB0">
      <w:pPr>
        <w:pStyle w:val="2"/>
      </w:pPr>
      <w:r w:rsidRPr="00C80F29">
        <w:rPr>
          <w:rFonts w:hint="cs"/>
          <w:rtl/>
        </w:rPr>
        <w:t>מוצהר ומוסכם בין הצדדים, כי באם יחול עיכוב בתחילת ביצוע ההסכם עקב א</w:t>
      </w:r>
      <w:r>
        <w:rPr>
          <w:rFonts w:hint="cs"/>
          <w:rtl/>
        </w:rPr>
        <w:t>י המצאת או אי הסדרת ביטוח כנדרש</w:t>
      </w:r>
      <w:r w:rsidRPr="00C80F29">
        <w:rPr>
          <w:rFonts w:hint="cs"/>
          <w:rtl/>
        </w:rPr>
        <w:t xml:space="preserve">, יישא המפעיל בכל הוצאה או נזק שיגרם עקב כך. </w:t>
      </w:r>
    </w:p>
    <w:p w14:paraId="121EC9C7" w14:textId="77777777" w:rsidR="00E80EB0" w:rsidRPr="00C80F29" w:rsidRDefault="00E80EB0" w:rsidP="00E80EB0">
      <w:pPr>
        <w:pStyle w:val="2"/>
      </w:pPr>
      <w:r w:rsidRPr="00C80F29">
        <w:rPr>
          <w:rFonts w:hint="cs"/>
          <w:rtl/>
        </w:rPr>
        <w:t>המפעיל</w:t>
      </w:r>
      <w:r w:rsidRPr="00C80F29">
        <w:rPr>
          <w:rtl/>
        </w:rPr>
        <w:t xml:space="preserve"> לבדו </w:t>
      </w:r>
      <w:r w:rsidRPr="00C80F29">
        <w:rPr>
          <w:rFonts w:hint="cs"/>
          <w:rtl/>
        </w:rPr>
        <w:t xml:space="preserve">יהיה </w:t>
      </w:r>
      <w:r w:rsidRPr="00C80F29">
        <w:rPr>
          <w:rtl/>
        </w:rPr>
        <w:t xml:space="preserve">אחראי לנזקים בלתי מבוטחים, לרבות נזקים שהם מתחת לגבול ההשתתפות העצמית </w:t>
      </w:r>
      <w:r w:rsidRPr="00C80F29">
        <w:rPr>
          <w:rFonts w:hint="cs"/>
          <w:rtl/>
        </w:rPr>
        <w:t>הנקובה</w:t>
      </w:r>
      <w:r w:rsidRPr="00C80F29">
        <w:rPr>
          <w:rtl/>
        </w:rPr>
        <w:t xml:space="preserve"> בפוליס</w:t>
      </w:r>
      <w:r w:rsidRPr="00C80F29">
        <w:rPr>
          <w:rFonts w:hint="cs"/>
          <w:rtl/>
        </w:rPr>
        <w:t>ה כלשהי</w:t>
      </w:r>
      <w:r w:rsidRPr="00C80F29">
        <w:rPr>
          <w:rtl/>
        </w:rPr>
        <w:t>.</w:t>
      </w:r>
    </w:p>
    <w:p w14:paraId="422F8BF8" w14:textId="77777777" w:rsidR="00E80EB0" w:rsidRPr="00C80F29" w:rsidRDefault="00E80EB0" w:rsidP="00E80EB0">
      <w:pPr>
        <w:pStyle w:val="2"/>
      </w:pPr>
      <w:r w:rsidRPr="00C80F29">
        <w:rPr>
          <w:rFonts w:hint="cs"/>
          <w:rtl/>
        </w:rPr>
        <w:t>המפעיל לבדו יהיה אחראי לנזקים העולים על סכומי הביטוח וגבולות האחריות הנקובים בפוליסות.</w:t>
      </w:r>
    </w:p>
    <w:p w14:paraId="3519772C" w14:textId="77777777" w:rsidR="00E80EB0" w:rsidRPr="00C80F29" w:rsidRDefault="00E80EB0" w:rsidP="00E80EB0">
      <w:pPr>
        <w:pStyle w:val="2"/>
      </w:pPr>
      <w:r w:rsidRPr="00C80F29">
        <w:rPr>
          <w:rFonts w:hint="cs"/>
          <w:rtl/>
        </w:rPr>
        <w:t>למרות הרשום באישור עריכת ביטוחים, המפעיל רשאי לא לערוך ביטוח נזק תוצאתי והאמור להלן בסעיף הפטור יחול כאילו ערך המפעיל ביטוח נזק תוצאתי.</w:t>
      </w:r>
    </w:p>
    <w:p w14:paraId="2CFD90CD" w14:textId="77777777" w:rsidR="00E80EB0" w:rsidRPr="00C80F29" w:rsidRDefault="00E80EB0" w:rsidP="00E80EB0">
      <w:pPr>
        <w:pStyle w:val="2"/>
      </w:pPr>
      <w:r w:rsidRPr="00C80F29">
        <w:rPr>
          <w:rFonts w:hint="cs"/>
          <w:rtl/>
        </w:rPr>
        <w:t>המפעיל מצהיר כי לא תהיה לו או לבאים מטעמו כל טענה ו/או דרישה ו/או תביעה כנגד ה</w:t>
      </w:r>
      <w:r>
        <w:rPr>
          <w:rFonts w:hint="cs"/>
          <w:rtl/>
        </w:rPr>
        <w:t>עמותה</w:t>
      </w:r>
      <w:r w:rsidRPr="00C80F29">
        <w:rPr>
          <w:rFonts w:hint="cs"/>
          <w:rtl/>
        </w:rPr>
        <w:t xml:space="preserve">  ו/או </w:t>
      </w:r>
      <w:r>
        <w:rPr>
          <w:rFonts w:hint="cs"/>
          <w:rtl/>
        </w:rPr>
        <w:t>המועצה</w:t>
      </w:r>
      <w:r w:rsidRPr="00C80F29">
        <w:rPr>
          <w:rFonts w:hint="cs"/>
          <w:rtl/>
        </w:rPr>
        <w:t xml:space="preserve"> ו/או הבאים מטעמם ועובדיהם בגין נזק שהוא זכאי לשיפוי עפ"י הביטוחים הנ"ל, והוא פוטר בזאת אותם מכל אחריות לנזק כאמור. האמור לעיל בדבר פטור מאחריות לא יחול כלפי אדם שביצע נזק בזדון.</w:t>
      </w:r>
    </w:p>
    <w:p w14:paraId="16A8DCB2" w14:textId="77777777" w:rsidR="00E80EB0" w:rsidRPr="00C80F29" w:rsidRDefault="00E80EB0" w:rsidP="00E80EB0">
      <w:pPr>
        <w:pStyle w:val="2"/>
      </w:pPr>
      <w:r w:rsidRPr="00C80F29">
        <w:rPr>
          <w:rtl/>
        </w:rPr>
        <w:t>הפר ה</w:t>
      </w:r>
      <w:r w:rsidRPr="00C80F29">
        <w:rPr>
          <w:rFonts w:hint="cs"/>
          <w:rtl/>
        </w:rPr>
        <w:t>מפעיל</w:t>
      </w:r>
      <w:r w:rsidRPr="00C80F29">
        <w:rPr>
          <w:rtl/>
        </w:rPr>
        <w:t xml:space="preserve"> את הוראות הפוליסות באופן המפקיע את זכויותיו ו/או זכויות ה</w:t>
      </w:r>
      <w:r>
        <w:rPr>
          <w:rtl/>
        </w:rPr>
        <w:t>עמותה</w:t>
      </w:r>
      <w:r w:rsidRPr="00C80F29">
        <w:rPr>
          <w:rtl/>
        </w:rPr>
        <w:t xml:space="preserve"> </w:t>
      </w:r>
      <w:r w:rsidRPr="00C80F29">
        <w:rPr>
          <w:rFonts w:hint="cs"/>
          <w:rtl/>
        </w:rPr>
        <w:t>והבאים מטעמה,</w:t>
      </w:r>
      <w:r w:rsidRPr="00C80F29">
        <w:rPr>
          <w:rtl/>
        </w:rPr>
        <w:t xml:space="preserve"> יהא ה</w:t>
      </w:r>
      <w:r w:rsidRPr="00C80F29">
        <w:rPr>
          <w:rFonts w:hint="cs"/>
          <w:rtl/>
        </w:rPr>
        <w:t>מפעיל</w:t>
      </w:r>
      <w:r w:rsidRPr="00C80F29">
        <w:rPr>
          <w:rtl/>
        </w:rPr>
        <w:t xml:space="preserve"> אחראי לנזקים ש</w:t>
      </w:r>
      <w:r w:rsidRPr="00C80F29">
        <w:rPr>
          <w:rFonts w:hint="cs"/>
          <w:rtl/>
        </w:rPr>
        <w:t>י</w:t>
      </w:r>
      <w:r w:rsidRPr="00C80F29">
        <w:rPr>
          <w:rtl/>
        </w:rPr>
        <w:t>יגרמו באופן מלא ובלעדי</w:t>
      </w:r>
      <w:r w:rsidRPr="00C80F29">
        <w:rPr>
          <w:rFonts w:hint="cs"/>
          <w:rtl/>
        </w:rPr>
        <w:t>,</w:t>
      </w:r>
      <w:r w:rsidRPr="00C80F29">
        <w:rPr>
          <w:rtl/>
        </w:rPr>
        <w:t xml:space="preserve"> ולא תהיינה לו תביעות ו/או טענות, כספיות או אחרות, כלפי ה</w:t>
      </w:r>
      <w:r>
        <w:rPr>
          <w:rtl/>
        </w:rPr>
        <w:t>עמותה</w:t>
      </w:r>
      <w:r w:rsidRPr="00C80F29">
        <w:rPr>
          <w:rtl/>
        </w:rPr>
        <w:t xml:space="preserve"> </w:t>
      </w:r>
      <w:r w:rsidRPr="00C80F29">
        <w:rPr>
          <w:rFonts w:hint="cs"/>
          <w:rtl/>
        </w:rPr>
        <w:t>והבאים מטעמה,</w:t>
      </w:r>
      <w:r w:rsidRPr="00C80F29">
        <w:rPr>
          <w:rtl/>
        </w:rPr>
        <w:t xml:space="preserve"> והוא יהא מנוע מלהעלות כל טענה כאמור כלפי ה</w:t>
      </w:r>
      <w:r>
        <w:rPr>
          <w:rtl/>
        </w:rPr>
        <w:t>עמותה</w:t>
      </w:r>
      <w:r w:rsidRPr="00C80F29">
        <w:rPr>
          <w:rtl/>
        </w:rPr>
        <w:t xml:space="preserve"> </w:t>
      </w:r>
      <w:r w:rsidRPr="00C80F29">
        <w:rPr>
          <w:rFonts w:hint="cs"/>
          <w:rtl/>
        </w:rPr>
        <w:t>והבאים מטעמה</w:t>
      </w:r>
      <w:r w:rsidRPr="00C80F29">
        <w:rPr>
          <w:rtl/>
        </w:rPr>
        <w:t>.</w:t>
      </w:r>
    </w:p>
    <w:p w14:paraId="6727526F" w14:textId="77777777" w:rsidR="00E80EB0" w:rsidRPr="00C80F29" w:rsidRDefault="00E80EB0" w:rsidP="00E80EB0">
      <w:pPr>
        <w:pStyle w:val="2"/>
      </w:pPr>
      <w:r w:rsidRPr="00C80F29">
        <w:rPr>
          <w:rtl/>
        </w:rPr>
        <w:t>לא עמד ה</w:t>
      </w:r>
      <w:r w:rsidRPr="00C80F29">
        <w:rPr>
          <w:rFonts w:hint="cs"/>
          <w:rtl/>
        </w:rPr>
        <w:t>מפעיל</w:t>
      </w:r>
      <w:r w:rsidRPr="00C80F29">
        <w:rPr>
          <w:rtl/>
        </w:rPr>
        <w:t xml:space="preserve"> בהתחייבותו לפי </w:t>
      </w:r>
      <w:r w:rsidRPr="00C80F29">
        <w:rPr>
          <w:rFonts w:hint="cs"/>
          <w:rtl/>
        </w:rPr>
        <w:t>המפורט לעיל במלואו או בחלקו</w:t>
      </w:r>
      <w:r w:rsidRPr="00C80F29">
        <w:rPr>
          <w:rtl/>
        </w:rPr>
        <w:t xml:space="preserve">, </w:t>
      </w:r>
      <w:r>
        <w:rPr>
          <w:rFonts w:hint="cs"/>
          <w:rtl/>
        </w:rPr>
        <w:t>ת</w:t>
      </w:r>
      <w:r w:rsidRPr="00C80F29">
        <w:rPr>
          <w:rFonts w:hint="cs"/>
          <w:rtl/>
        </w:rPr>
        <w:t>היה</w:t>
      </w:r>
      <w:r w:rsidRPr="00C80F29">
        <w:rPr>
          <w:rtl/>
        </w:rPr>
        <w:t xml:space="preserve"> ה</w:t>
      </w:r>
      <w:r>
        <w:rPr>
          <w:rtl/>
        </w:rPr>
        <w:t>עמותה</w:t>
      </w:r>
      <w:r w:rsidRPr="00C80F29">
        <w:rPr>
          <w:rtl/>
        </w:rPr>
        <w:t xml:space="preserve"> זכאי</w:t>
      </w:r>
      <w:r>
        <w:rPr>
          <w:rFonts w:hint="cs"/>
          <w:rtl/>
        </w:rPr>
        <w:t>ת</w:t>
      </w:r>
      <w:r w:rsidRPr="00C80F29">
        <w:rPr>
          <w:rtl/>
        </w:rPr>
        <w:t>, אך לא חייב</w:t>
      </w:r>
      <w:r>
        <w:rPr>
          <w:rFonts w:hint="cs"/>
          <w:rtl/>
        </w:rPr>
        <w:t>ת (וככל שיוכל</w:t>
      </w:r>
      <w:r w:rsidRPr="00C80F29">
        <w:rPr>
          <w:rFonts w:hint="cs"/>
          <w:rtl/>
        </w:rPr>
        <w:t xml:space="preserve">) </w:t>
      </w:r>
      <w:r w:rsidRPr="00C80F29">
        <w:rPr>
          <w:rtl/>
        </w:rPr>
        <w:t>, לערוך את הביטוחים או חלק מהם במקומו של ה</w:t>
      </w:r>
      <w:r w:rsidRPr="00C80F29">
        <w:rPr>
          <w:rFonts w:hint="cs"/>
          <w:rtl/>
        </w:rPr>
        <w:t>מפעיל</w:t>
      </w:r>
      <w:r w:rsidRPr="00C80F29">
        <w:rPr>
          <w:rtl/>
        </w:rPr>
        <w:t xml:space="preserve"> ועל חשבונו ו/או לשלם במקומו כל סכום שהוא, וזאת מבלי לגרוע מזכות</w:t>
      </w:r>
      <w:r>
        <w:rPr>
          <w:rFonts w:hint="cs"/>
          <w:rtl/>
        </w:rPr>
        <w:t xml:space="preserve">ה </w:t>
      </w:r>
      <w:r w:rsidRPr="00C80F29">
        <w:rPr>
          <w:rtl/>
        </w:rPr>
        <w:t>של ה</w:t>
      </w:r>
      <w:r>
        <w:rPr>
          <w:rtl/>
        </w:rPr>
        <w:t>עמותה</w:t>
      </w:r>
      <w:r w:rsidRPr="00C80F29">
        <w:rPr>
          <w:rtl/>
        </w:rPr>
        <w:t xml:space="preserve"> לכל סעד אחר</w:t>
      </w:r>
      <w:r w:rsidRPr="00C80F29">
        <w:rPr>
          <w:rFonts w:hint="cs"/>
          <w:rtl/>
        </w:rPr>
        <w:t xml:space="preserve"> לרבות החזר התשלום ששילמה ה</w:t>
      </w:r>
      <w:r>
        <w:rPr>
          <w:rFonts w:hint="cs"/>
          <w:rtl/>
        </w:rPr>
        <w:t>עמות</w:t>
      </w:r>
      <w:r w:rsidRPr="00C80F29">
        <w:rPr>
          <w:rFonts w:hint="cs"/>
          <w:rtl/>
        </w:rPr>
        <w:t>ה לחברת הביטוח</w:t>
      </w:r>
      <w:r w:rsidRPr="00C80F29">
        <w:rPr>
          <w:rtl/>
        </w:rPr>
        <w:t>.</w:t>
      </w:r>
      <w:r w:rsidRPr="00C80F29">
        <w:rPr>
          <w:rFonts w:hint="cs"/>
          <w:rtl/>
        </w:rPr>
        <w:t xml:space="preserve"> הזכות לערוך ביטוח במקומו של המפעיל תחול גם במקרה של ביטול הביטוח במהלך תקופת ההסכם .</w:t>
      </w:r>
    </w:p>
    <w:p w14:paraId="6A9247E2" w14:textId="77777777" w:rsidR="00E80EB0" w:rsidRPr="0046767B" w:rsidRDefault="00E80EB0" w:rsidP="00E80EB0">
      <w:pPr>
        <w:pStyle w:val="1"/>
        <w:spacing w:line="300" w:lineRule="atLeast"/>
        <w:ind w:left="709"/>
        <w:rPr>
          <w:b/>
          <w:bCs/>
          <w:u w:val="single"/>
          <w:rtl/>
        </w:rPr>
      </w:pPr>
      <w:bookmarkStart w:id="6" w:name="_Ref513396905"/>
      <w:r>
        <w:rPr>
          <w:rFonts w:hint="cs"/>
          <w:b/>
          <w:bCs/>
          <w:u w:val="single"/>
          <w:rtl/>
        </w:rPr>
        <w:t>אחריות</w:t>
      </w:r>
      <w:bookmarkEnd w:id="4"/>
      <w:bookmarkEnd w:id="5"/>
      <w:bookmarkEnd w:id="6"/>
      <w:r w:rsidR="00424F5C">
        <w:rPr>
          <w:rFonts w:hint="cs"/>
          <w:b/>
          <w:bCs/>
          <w:u w:val="single"/>
          <w:rtl/>
        </w:rPr>
        <w:t xml:space="preserve"> </w:t>
      </w:r>
      <w:r w:rsidR="00424F5C" w:rsidRPr="00424F5C">
        <w:rPr>
          <w:rFonts w:hint="cs"/>
          <w:b/>
          <w:bCs/>
          <w:sz w:val="24"/>
          <w:highlight w:val="yellow"/>
          <w:u w:val="single"/>
          <w:rtl/>
        </w:rPr>
        <w:t>[לבדיקת יועץ הביטוח]</w:t>
      </w:r>
    </w:p>
    <w:p w14:paraId="08DCA7F5" w14:textId="77777777" w:rsidR="00E80EB0" w:rsidRDefault="00E80EB0" w:rsidP="00E80EB0">
      <w:pPr>
        <w:pStyle w:val="2"/>
        <w:spacing w:line="300" w:lineRule="atLeast"/>
        <w:ind w:left="1418"/>
      </w:pPr>
      <w:r>
        <w:rPr>
          <w:rFonts w:hint="cs"/>
          <w:rtl/>
        </w:rPr>
        <w:t>לעמותה לא תהא כל אחריות לכל נזק העלול להיגרם למפעיל ו/או לכל אדם אחר, כתוצאה מהפעלת ה</w:t>
      </w:r>
      <w:r w:rsidR="00424F5C">
        <w:rPr>
          <w:rFonts w:hint="cs"/>
          <w:rtl/>
        </w:rPr>
        <w:t>דוכנים</w:t>
      </w:r>
      <w:r>
        <w:rPr>
          <w:rFonts w:hint="cs"/>
          <w:rtl/>
        </w:rPr>
        <w:t>.</w:t>
      </w:r>
    </w:p>
    <w:p w14:paraId="14242957" w14:textId="3107A748" w:rsidR="00E80EB0" w:rsidRDefault="00E80EB0" w:rsidP="00E80EB0">
      <w:pPr>
        <w:pStyle w:val="2"/>
        <w:spacing w:line="300" w:lineRule="atLeast"/>
        <w:ind w:left="1418"/>
      </w:pPr>
      <w:r>
        <w:rPr>
          <w:rFonts w:hint="cs"/>
          <w:rtl/>
        </w:rPr>
        <w:t>בכפוף לאמור לעיל, המפעיל לבדו יהיה האחראי המלא, הבלעדי והמוחלט לכל נזק גוף או רכוש או מוניטין, הוצאה, הפסד, תשלום, חסרון כיס, אבדן רווח וכל נזק כיוצא באלה היכול להיגרם לעמותה ולמועצה ו/או לצד ג' כלשהו עקב ו/או בקשר עם הפעלת ה</w:t>
      </w:r>
      <w:r w:rsidR="00424F5C">
        <w:rPr>
          <w:rFonts w:hint="cs"/>
          <w:rtl/>
        </w:rPr>
        <w:t>דוכנים</w:t>
      </w:r>
      <w:r>
        <w:rPr>
          <w:rFonts w:hint="cs"/>
          <w:rtl/>
        </w:rPr>
        <w:t xml:space="preserve"> ב</w:t>
      </w:r>
      <w:r w:rsidR="00424F5C">
        <w:rPr>
          <w:rFonts w:hint="cs"/>
          <w:rtl/>
        </w:rPr>
        <w:t>אתר</w:t>
      </w:r>
      <w:r w:rsidR="007D7EA2">
        <w:rPr>
          <w:rFonts w:hint="cs"/>
          <w:rtl/>
        </w:rPr>
        <w:t>ים</w:t>
      </w:r>
      <w:r>
        <w:rPr>
          <w:rFonts w:hint="cs"/>
          <w:rtl/>
        </w:rPr>
        <w:t>.</w:t>
      </w:r>
      <w:r w:rsidRPr="00605490">
        <w:rPr>
          <w:rFonts w:hint="cs"/>
          <w:rtl/>
        </w:rPr>
        <w:t xml:space="preserve"> </w:t>
      </w:r>
      <w:r>
        <w:rPr>
          <w:rFonts w:hint="cs"/>
          <w:rtl/>
        </w:rPr>
        <w:t xml:space="preserve">מבלי לגרוע מכלליות האמור לעיל, המפעיל בלבד יהיה אחראי לכל נזק לגוף או לרכוש שלו ו/או מי מטעמו והוא פוטר בזאת את העמותה והמועצה מכל אחריות כאמור. </w:t>
      </w:r>
    </w:p>
    <w:p w14:paraId="4A529F15" w14:textId="32990633" w:rsidR="00E80EB0" w:rsidRPr="00D14813" w:rsidRDefault="00E80EB0" w:rsidP="00E80EB0">
      <w:pPr>
        <w:pStyle w:val="2"/>
        <w:spacing w:line="300" w:lineRule="atLeast"/>
        <w:ind w:left="1418"/>
        <w:rPr>
          <w:rtl/>
        </w:rPr>
      </w:pPr>
      <w:r>
        <w:rPr>
          <w:rFonts w:hint="cs"/>
          <w:rtl/>
        </w:rPr>
        <w:t>המפעיל י</w:t>
      </w:r>
      <w:r w:rsidRPr="00082B7F">
        <w:rPr>
          <w:rtl/>
        </w:rPr>
        <w:t xml:space="preserve">שפה את </w:t>
      </w:r>
      <w:r>
        <w:rPr>
          <w:rFonts w:hint="cs"/>
          <w:rtl/>
        </w:rPr>
        <w:t>העמותה והמועצה,</w:t>
      </w:r>
      <w:r w:rsidRPr="00082B7F">
        <w:rPr>
          <w:rtl/>
        </w:rPr>
        <w:t xml:space="preserve"> </w:t>
      </w:r>
      <w:r>
        <w:rPr>
          <w:rFonts w:hint="cs"/>
          <w:rtl/>
        </w:rPr>
        <w:t xml:space="preserve">לרבות הוצאות ושכ"ט עו"ד, </w:t>
      </w:r>
      <w:r w:rsidRPr="00082B7F">
        <w:rPr>
          <w:rtl/>
        </w:rPr>
        <w:t>מיד עם דרישת</w:t>
      </w:r>
      <w:r>
        <w:rPr>
          <w:rFonts w:hint="cs"/>
          <w:rtl/>
        </w:rPr>
        <w:t>ה</w:t>
      </w:r>
      <w:r w:rsidRPr="00082B7F">
        <w:rPr>
          <w:rtl/>
        </w:rPr>
        <w:t xml:space="preserve"> הראשונה</w:t>
      </w:r>
      <w:r>
        <w:rPr>
          <w:rFonts w:hint="cs"/>
          <w:rtl/>
        </w:rPr>
        <w:t xml:space="preserve"> של העמותה </w:t>
      </w:r>
      <w:r w:rsidRPr="004D2179">
        <w:rPr>
          <w:rFonts w:hint="cs"/>
          <w:rtl/>
        </w:rPr>
        <w:t>וה</w:t>
      </w:r>
      <w:r>
        <w:rPr>
          <w:rFonts w:hint="cs"/>
          <w:rtl/>
        </w:rPr>
        <w:t>מועצה</w:t>
      </w:r>
      <w:r w:rsidRPr="004D2179">
        <w:rPr>
          <w:rtl/>
        </w:rPr>
        <w:t>,</w:t>
      </w:r>
      <w:r w:rsidRPr="00082B7F">
        <w:rPr>
          <w:rtl/>
        </w:rPr>
        <w:t xml:space="preserve"> בגין כל נזק, תשלום, הוצאה, פיצוי או הפסד אחר כלשהו שיהיו </w:t>
      </w:r>
      <w:r w:rsidRPr="004D2179">
        <w:rPr>
          <w:rFonts w:hint="cs"/>
          <w:rtl/>
        </w:rPr>
        <w:t>ל</w:t>
      </w:r>
      <w:r>
        <w:rPr>
          <w:rFonts w:hint="cs"/>
          <w:rtl/>
        </w:rPr>
        <w:t>עמותה</w:t>
      </w:r>
      <w:r w:rsidRPr="004D2179">
        <w:rPr>
          <w:rFonts w:hint="cs"/>
          <w:rtl/>
        </w:rPr>
        <w:t xml:space="preserve"> ול</w:t>
      </w:r>
      <w:r>
        <w:rPr>
          <w:rFonts w:hint="cs"/>
          <w:rtl/>
        </w:rPr>
        <w:t>מועצה</w:t>
      </w:r>
      <w:r w:rsidRPr="00082B7F">
        <w:rPr>
          <w:rtl/>
        </w:rPr>
        <w:t xml:space="preserve">, במישרין או </w:t>
      </w:r>
      <w:r>
        <w:rPr>
          <w:rtl/>
        </w:rPr>
        <w:t xml:space="preserve">בעקיפין, בגין נזקים כאמור </w:t>
      </w:r>
      <w:r w:rsidRPr="00076204">
        <w:rPr>
          <w:rtl/>
        </w:rPr>
        <w:t>בסעיף</w:t>
      </w:r>
      <w:r w:rsidRPr="00076204">
        <w:rPr>
          <w:rFonts w:hint="cs"/>
          <w:rtl/>
        </w:rPr>
        <w:t xml:space="preserve"> </w:t>
      </w:r>
      <w:r w:rsidR="00424F5C">
        <w:rPr>
          <w:sz w:val="22"/>
          <w:szCs w:val="22"/>
        </w:rPr>
        <w:fldChar w:fldCharType="begin"/>
      </w:r>
      <w:r w:rsidR="00424F5C">
        <w:rPr>
          <w:rtl/>
        </w:rPr>
        <w:instrText xml:space="preserve"> </w:instrText>
      </w:r>
      <w:r w:rsidR="00424F5C">
        <w:rPr>
          <w:rFonts w:hint="cs"/>
        </w:rPr>
        <w:instrText>REF</w:instrText>
      </w:r>
      <w:r w:rsidR="00424F5C">
        <w:rPr>
          <w:rFonts w:hint="cs"/>
          <w:rtl/>
        </w:rPr>
        <w:instrText xml:space="preserve"> _</w:instrText>
      </w:r>
      <w:r w:rsidR="00424F5C">
        <w:rPr>
          <w:rFonts w:hint="cs"/>
        </w:rPr>
        <w:instrText>Ref513396905 \r \h</w:instrText>
      </w:r>
      <w:r w:rsidR="00424F5C">
        <w:rPr>
          <w:rtl/>
        </w:rPr>
        <w:instrText xml:space="preserve"> </w:instrText>
      </w:r>
      <w:r w:rsidR="00424F5C">
        <w:rPr>
          <w:sz w:val="22"/>
          <w:szCs w:val="22"/>
        </w:rPr>
        <w:instrText xml:space="preserve"> \* MERGEFORMAT </w:instrText>
      </w:r>
      <w:r w:rsidR="00424F5C">
        <w:rPr>
          <w:sz w:val="22"/>
          <w:szCs w:val="22"/>
        </w:rPr>
      </w:r>
      <w:r w:rsidR="00424F5C">
        <w:rPr>
          <w:sz w:val="22"/>
          <w:szCs w:val="22"/>
        </w:rPr>
        <w:fldChar w:fldCharType="separate"/>
      </w:r>
      <w:r w:rsidR="007D7EA2">
        <w:rPr>
          <w:cs/>
        </w:rPr>
        <w:t>‎</w:t>
      </w:r>
      <w:r w:rsidR="007D7EA2" w:rsidRPr="007D7EA2">
        <w:rPr>
          <w:sz w:val="22"/>
          <w:szCs w:val="22"/>
        </w:rPr>
        <w:t>11</w:t>
      </w:r>
      <w:r w:rsidR="00424F5C">
        <w:rPr>
          <w:sz w:val="22"/>
          <w:szCs w:val="22"/>
        </w:rPr>
        <w:fldChar w:fldCharType="end"/>
      </w:r>
      <w:r w:rsidRPr="00082B7F">
        <w:rPr>
          <w:rtl/>
        </w:rPr>
        <w:t xml:space="preserve"> </w:t>
      </w:r>
      <w:r>
        <w:rPr>
          <w:rFonts w:hint="cs"/>
          <w:rtl/>
        </w:rPr>
        <w:t>זה</w:t>
      </w:r>
      <w:r w:rsidRPr="00082B7F">
        <w:rPr>
          <w:rtl/>
        </w:rPr>
        <w:t xml:space="preserve"> ו/או בגין מעשי</w:t>
      </w:r>
      <w:r>
        <w:rPr>
          <w:rFonts w:hint="cs"/>
          <w:rtl/>
        </w:rPr>
        <w:t>ו</w:t>
      </w:r>
      <w:r w:rsidRPr="00082B7F">
        <w:rPr>
          <w:rtl/>
        </w:rPr>
        <w:t xml:space="preserve"> או מחדלי</w:t>
      </w:r>
      <w:r>
        <w:rPr>
          <w:rFonts w:hint="cs"/>
          <w:rtl/>
        </w:rPr>
        <w:t>ו</w:t>
      </w:r>
      <w:r w:rsidRPr="00082B7F">
        <w:rPr>
          <w:rtl/>
        </w:rPr>
        <w:t xml:space="preserve"> של </w:t>
      </w:r>
      <w:r>
        <w:rPr>
          <w:rFonts w:hint="cs"/>
          <w:rtl/>
        </w:rPr>
        <w:t>המפעיל ו/או מי מטעמו</w:t>
      </w:r>
      <w:r w:rsidRPr="00082B7F">
        <w:rPr>
          <w:rtl/>
        </w:rPr>
        <w:t xml:space="preserve"> </w:t>
      </w:r>
      <w:r>
        <w:rPr>
          <w:rFonts w:hint="cs"/>
          <w:rtl/>
        </w:rPr>
        <w:t xml:space="preserve">ובגין כל תובענה שתוגש כנגד העמותה </w:t>
      </w:r>
      <w:r w:rsidRPr="004C0AC8">
        <w:rPr>
          <w:rFonts w:hint="cs"/>
          <w:rtl/>
        </w:rPr>
        <w:lastRenderedPageBreak/>
        <w:t>וה</w:t>
      </w:r>
      <w:r>
        <w:rPr>
          <w:rFonts w:hint="cs"/>
          <w:rtl/>
        </w:rPr>
        <w:t>מועצה עקב נזק כאמור</w:t>
      </w:r>
      <w:r w:rsidRPr="00082B7F">
        <w:t>.</w:t>
      </w:r>
      <w:r w:rsidRPr="00082B7F">
        <w:rPr>
          <w:rtl/>
        </w:rPr>
        <w:t xml:space="preserve"> למען הסר ספק מובהר בזאת</w:t>
      </w:r>
      <w:r>
        <w:rPr>
          <w:rFonts w:hint="cs"/>
          <w:rtl/>
        </w:rPr>
        <w:t>,</w:t>
      </w:r>
      <w:r w:rsidRPr="00082B7F">
        <w:rPr>
          <w:rtl/>
        </w:rPr>
        <w:t xml:space="preserve"> כי חובת השיפוי כאמור לעיל תחול גם על נזקים</w:t>
      </w:r>
      <w:r>
        <w:rPr>
          <w:rtl/>
        </w:rPr>
        <w:t xml:space="preserve"> </w:t>
      </w:r>
      <w:r w:rsidRPr="00082B7F">
        <w:rPr>
          <w:rtl/>
        </w:rPr>
        <w:t xml:space="preserve">שעל </w:t>
      </w:r>
      <w:r>
        <w:rPr>
          <w:rFonts w:hint="cs"/>
          <w:rtl/>
        </w:rPr>
        <w:t>המפעיל</w:t>
      </w:r>
      <w:r w:rsidRPr="00082B7F">
        <w:rPr>
          <w:rtl/>
        </w:rPr>
        <w:t xml:space="preserve"> לבטח עצמ</w:t>
      </w:r>
      <w:r>
        <w:rPr>
          <w:rFonts w:hint="cs"/>
          <w:rtl/>
        </w:rPr>
        <w:t>ו</w:t>
      </w:r>
      <w:r w:rsidRPr="00082B7F">
        <w:rPr>
          <w:rtl/>
        </w:rPr>
        <w:t xml:space="preserve"> בגינם, כאמור </w:t>
      </w:r>
      <w:r w:rsidRPr="00076204">
        <w:rPr>
          <w:rtl/>
        </w:rPr>
        <w:t xml:space="preserve">בסעיף </w:t>
      </w:r>
      <w:r w:rsidR="00424F5C">
        <w:rPr>
          <w:sz w:val="22"/>
          <w:szCs w:val="22"/>
        </w:rPr>
        <w:fldChar w:fldCharType="begin"/>
      </w:r>
      <w:r w:rsidR="00424F5C">
        <w:rPr>
          <w:rtl/>
        </w:rPr>
        <w:instrText xml:space="preserve"> </w:instrText>
      </w:r>
      <w:r w:rsidR="00424F5C">
        <w:instrText>REF</w:instrText>
      </w:r>
      <w:r w:rsidR="00424F5C">
        <w:rPr>
          <w:rtl/>
        </w:rPr>
        <w:instrText xml:space="preserve"> _</w:instrText>
      </w:r>
      <w:r w:rsidR="00424F5C">
        <w:instrText>Ref513396924 \r \h</w:instrText>
      </w:r>
      <w:r w:rsidR="00424F5C">
        <w:rPr>
          <w:rtl/>
        </w:rPr>
        <w:instrText xml:space="preserve"> </w:instrText>
      </w:r>
      <w:r w:rsidR="00424F5C">
        <w:rPr>
          <w:sz w:val="22"/>
          <w:szCs w:val="22"/>
        </w:rPr>
        <w:instrText xml:space="preserve"> \* MERGEFORMAT </w:instrText>
      </w:r>
      <w:r w:rsidR="00424F5C">
        <w:rPr>
          <w:sz w:val="22"/>
          <w:szCs w:val="22"/>
        </w:rPr>
      </w:r>
      <w:r w:rsidR="00424F5C">
        <w:rPr>
          <w:sz w:val="22"/>
          <w:szCs w:val="22"/>
        </w:rPr>
        <w:fldChar w:fldCharType="separate"/>
      </w:r>
      <w:r w:rsidR="00424F5C">
        <w:rPr>
          <w:cs/>
        </w:rPr>
        <w:t>‎</w:t>
      </w:r>
      <w:r w:rsidR="00424F5C" w:rsidRPr="00424F5C">
        <w:rPr>
          <w:sz w:val="22"/>
          <w:szCs w:val="22"/>
        </w:rPr>
        <w:t>11</w:t>
      </w:r>
      <w:r w:rsidR="00424F5C">
        <w:rPr>
          <w:sz w:val="22"/>
          <w:szCs w:val="22"/>
        </w:rPr>
        <w:fldChar w:fldCharType="end"/>
      </w:r>
      <w:r>
        <w:rPr>
          <w:rFonts w:hint="cs"/>
          <w:rtl/>
        </w:rPr>
        <w:t xml:space="preserve"> </w:t>
      </w:r>
      <w:r w:rsidRPr="00082B7F">
        <w:rPr>
          <w:rtl/>
        </w:rPr>
        <w:t>לעיל, וזאת במידה שאלה לא יכוסו על ידי הביטוח</w:t>
      </w:r>
      <w:r w:rsidRPr="00082B7F">
        <w:t>.</w:t>
      </w:r>
    </w:p>
    <w:p w14:paraId="5EADD679" w14:textId="77777777" w:rsidR="00E80EB0" w:rsidRPr="00212B16" w:rsidRDefault="00E80EB0" w:rsidP="00E80EB0">
      <w:pPr>
        <w:pStyle w:val="1"/>
        <w:spacing w:line="312" w:lineRule="exact"/>
        <w:rPr>
          <w:b/>
          <w:bCs/>
          <w:u w:val="single"/>
          <w:rtl/>
        </w:rPr>
      </w:pPr>
      <w:r w:rsidRPr="00212B16">
        <w:rPr>
          <w:b/>
          <w:bCs/>
          <w:u w:val="single"/>
          <w:rtl/>
        </w:rPr>
        <w:t>פינוי</w:t>
      </w:r>
    </w:p>
    <w:p w14:paraId="4E09C4BC" w14:textId="1C29DF8E" w:rsidR="00E80EB0" w:rsidRDefault="00E80EB0" w:rsidP="00E80EB0">
      <w:pPr>
        <w:pStyle w:val="2"/>
        <w:spacing w:line="312" w:lineRule="exact"/>
        <w:rPr>
          <w:rtl/>
        </w:rPr>
      </w:pPr>
      <w:bookmarkStart w:id="7" w:name="_Ref145129503"/>
      <w:r>
        <w:rPr>
          <w:rtl/>
        </w:rPr>
        <w:t xml:space="preserve">מיד </w:t>
      </w:r>
      <w:r w:rsidR="007D7EA2">
        <w:rPr>
          <w:rFonts w:hint="cs"/>
          <w:rtl/>
        </w:rPr>
        <w:t>ב</w:t>
      </w:r>
      <w:r>
        <w:rPr>
          <w:rtl/>
        </w:rPr>
        <w:t xml:space="preserve">תום </w:t>
      </w:r>
      <w:r w:rsidR="007D7EA2">
        <w:rPr>
          <w:rFonts w:hint="cs"/>
          <w:rtl/>
        </w:rPr>
        <w:t>כל אירוע</w:t>
      </w:r>
      <w:r>
        <w:rPr>
          <w:rtl/>
        </w:rPr>
        <w:t xml:space="preserve"> (להלן</w:t>
      </w:r>
      <w:r>
        <w:rPr>
          <w:rFonts w:hint="cs"/>
          <w:rtl/>
        </w:rPr>
        <w:t>:</w:t>
      </w:r>
      <w:r>
        <w:rPr>
          <w:rtl/>
        </w:rPr>
        <w:t xml:space="preserve"> "</w:t>
      </w:r>
      <w:r>
        <w:rPr>
          <w:b/>
          <w:bCs/>
          <w:rtl/>
        </w:rPr>
        <w:t xml:space="preserve">מועד </w:t>
      </w:r>
      <w:r>
        <w:rPr>
          <w:rFonts w:hint="cs"/>
          <w:b/>
          <w:bCs/>
          <w:rtl/>
        </w:rPr>
        <w:t>ה</w:t>
      </w:r>
      <w:r>
        <w:rPr>
          <w:b/>
          <w:bCs/>
          <w:rtl/>
        </w:rPr>
        <w:t>פינוי</w:t>
      </w:r>
      <w:r>
        <w:rPr>
          <w:rtl/>
        </w:rPr>
        <w:t>"), יפנה ה</w:t>
      </w:r>
      <w:r>
        <w:rPr>
          <w:rFonts w:hint="cs"/>
          <w:rtl/>
        </w:rPr>
        <w:t>מפעיל</w:t>
      </w:r>
      <w:r>
        <w:rPr>
          <w:rtl/>
        </w:rPr>
        <w:t xml:space="preserve"> את </w:t>
      </w:r>
      <w:r w:rsidR="00424F5C">
        <w:rPr>
          <w:rFonts w:hint="cs"/>
          <w:rtl/>
        </w:rPr>
        <w:t>האתר</w:t>
      </w:r>
      <w:r w:rsidR="007D7EA2">
        <w:rPr>
          <w:rFonts w:hint="cs"/>
          <w:rtl/>
        </w:rPr>
        <w:t xml:space="preserve"> </w:t>
      </w:r>
      <w:r>
        <w:rPr>
          <w:rFonts w:hint="cs"/>
          <w:rtl/>
        </w:rPr>
        <w:t>כשה</w:t>
      </w:r>
      <w:r w:rsidR="007D7EA2">
        <w:rPr>
          <w:rFonts w:hint="cs"/>
          <w:rtl/>
        </w:rPr>
        <w:t>וא</w:t>
      </w:r>
      <w:r>
        <w:rPr>
          <w:rtl/>
        </w:rPr>
        <w:t xml:space="preserve"> נקי ומסודר ופנוי מכל אדם וחפץ השייכים ל</w:t>
      </w:r>
      <w:r>
        <w:rPr>
          <w:rFonts w:hint="cs"/>
          <w:rtl/>
        </w:rPr>
        <w:t>מפעיל ויחדל מכל פעילות בו</w:t>
      </w:r>
      <w:r>
        <w:rPr>
          <w:rtl/>
        </w:rPr>
        <w:t xml:space="preserve">. </w:t>
      </w:r>
      <w:r>
        <w:rPr>
          <w:rFonts w:hint="cs"/>
          <w:rtl/>
        </w:rPr>
        <w:t xml:space="preserve">לעמותה נתונה הזכות להודיע למפעיל, כי ברצונה להותיר במקום </w:t>
      </w:r>
      <w:r>
        <w:rPr>
          <w:rtl/>
        </w:rPr>
        <w:t>כל שיפור, תוספת, שינוי, תיקון או מתקן המחוברים ל</w:t>
      </w:r>
      <w:r w:rsidR="00424F5C">
        <w:rPr>
          <w:rFonts w:hint="cs"/>
          <w:rtl/>
        </w:rPr>
        <w:t>אתר</w:t>
      </w:r>
      <w:r>
        <w:rPr>
          <w:rtl/>
        </w:rPr>
        <w:t xml:space="preserve"> באופן קבוע, אף אם אלה הותקנו ו/או הוספו במקום על ידי ה</w:t>
      </w:r>
      <w:r>
        <w:rPr>
          <w:rFonts w:hint="cs"/>
          <w:rtl/>
        </w:rPr>
        <w:t>מפעיל</w:t>
      </w:r>
      <w:r>
        <w:rPr>
          <w:rtl/>
        </w:rPr>
        <w:t xml:space="preserve"> ו/או על חשבונו</w:t>
      </w:r>
      <w:r>
        <w:rPr>
          <w:rFonts w:hint="cs"/>
          <w:rtl/>
        </w:rPr>
        <w:t>.</w:t>
      </w:r>
      <w:r>
        <w:rPr>
          <w:rtl/>
        </w:rPr>
        <w:t xml:space="preserve"> דרשה ה</w:t>
      </w:r>
      <w:r>
        <w:rPr>
          <w:rFonts w:hint="cs"/>
          <w:rtl/>
        </w:rPr>
        <w:t>עמותה</w:t>
      </w:r>
      <w:r>
        <w:rPr>
          <w:rtl/>
        </w:rPr>
        <w:t xml:space="preserve"> שה</w:t>
      </w:r>
      <w:r>
        <w:rPr>
          <w:rFonts w:hint="cs"/>
          <w:rtl/>
        </w:rPr>
        <w:t>מפעיל</w:t>
      </w:r>
      <w:r>
        <w:rPr>
          <w:rtl/>
        </w:rPr>
        <w:t xml:space="preserve"> יפנה כל מתקן ותוספת כאמור מן </w:t>
      </w:r>
      <w:r w:rsidR="00424F5C">
        <w:rPr>
          <w:rFonts w:hint="cs"/>
          <w:rtl/>
        </w:rPr>
        <w:t>האתר</w:t>
      </w:r>
      <w:r>
        <w:rPr>
          <w:rtl/>
        </w:rPr>
        <w:t>, מתחייב ה</w:t>
      </w:r>
      <w:r>
        <w:rPr>
          <w:rFonts w:hint="cs"/>
          <w:rtl/>
        </w:rPr>
        <w:t>מפעיל</w:t>
      </w:r>
      <w:r>
        <w:rPr>
          <w:rtl/>
        </w:rPr>
        <w:t xml:space="preserve"> לבצע דרישה זו ועל חשבונו.</w:t>
      </w:r>
      <w:bookmarkEnd w:id="7"/>
    </w:p>
    <w:p w14:paraId="67CD45E6" w14:textId="77777777" w:rsidR="00E80EB0" w:rsidRDefault="00E80EB0" w:rsidP="00E80EB0">
      <w:pPr>
        <w:pStyle w:val="2"/>
        <w:spacing w:line="312" w:lineRule="exact"/>
        <w:rPr>
          <w:rtl/>
        </w:rPr>
      </w:pPr>
      <w:r>
        <w:rPr>
          <w:rtl/>
        </w:rPr>
        <w:t>ה</w:t>
      </w:r>
      <w:r>
        <w:rPr>
          <w:rFonts w:hint="cs"/>
          <w:rtl/>
        </w:rPr>
        <w:t>עמותה</w:t>
      </w:r>
      <w:r>
        <w:rPr>
          <w:rtl/>
        </w:rPr>
        <w:t xml:space="preserve"> תהיה זכאית להשתמש בעת הפינוי בכוח סביר, במידת הצורך, ותהיה זכאית לנהוג ברכוש ובציוד המצויים </w:t>
      </w:r>
      <w:r>
        <w:rPr>
          <w:rFonts w:hint="cs"/>
          <w:rtl/>
        </w:rPr>
        <w:t>ב</w:t>
      </w:r>
      <w:r w:rsidR="00424F5C">
        <w:rPr>
          <w:rFonts w:hint="cs"/>
          <w:rtl/>
        </w:rPr>
        <w:t>אתר</w:t>
      </w:r>
      <w:r w:rsidRPr="00D14813">
        <w:rPr>
          <w:rtl/>
        </w:rPr>
        <w:t xml:space="preserve"> </w:t>
      </w:r>
      <w:r>
        <w:rPr>
          <w:rtl/>
        </w:rPr>
        <w:t>על פי שיקול דעתה המוחלט, ובכלל זה להשליכם, להשמידם או למוכרם או להפכם לרכוש ה</w:t>
      </w:r>
      <w:r>
        <w:rPr>
          <w:rFonts w:hint="cs"/>
          <w:rtl/>
        </w:rPr>
        <w:t>עמותה</w:t>
      </w:r>
      <w:r>
        <w:rPr>
          <w:rtl/>
        </w:rPr>
        <w:t xml:space="preserve"> עם הפינוי וה</w:t>
      </w:r>
      <w:r>
        <w:rPr>
          <w:rFonts w:hint="cs"/>
          <w:rtl/>
        </w:rPr>
        <w:t>מפעיל</w:t>
      </w:r>
      <w:r>
        <w:rPr>
          <w:rtl/>
        </w:rPr>
        <w:t xml:space="preserve"> מוותר על כל טענה ו/או דרישה ו/או תביעה בגינם. ה</w:t>
      </w:r>
      <w:r>
        <w:rPr>
          <w:rFonts w:hint="cs"/>
          <w:rtl/>
        </w:rPr>
        <w:t>עמותה</w:t>
      </w:r>
      <w:r>
        <w:rPr>
          <w:rtl/>
        </w:rPr>
        <w:t xml:space="preserve"> תהיה רשאית לחייב את ה</w:t>
      </w:r>
      <w:r>
        <w:rPr>
          <w:rFonts w:hint="cs"/>
          <w:rtl/>
        </w:rPr>
        <w:t>מפעיל</w:t>
      </w:r>
      <w:r>
        <w:rPr>
          <w:rtl/>
        </w:rPr>
        <w:t xml:space="preserve"> בדמי שכירות ואחסון שיקבעו על ידי ה</w:t>
      </w:r>
      <w:r>
        <w:rPr>
          <w:rFonts w:hint="cs"/>
          <w:rtl/>
        </w:rPr>
        <w:t>עמותה</w:t>
      </w:r>
      <w:r>
        <w:rPr>
          <w:rtl/>
        </w:rPr>
        <w:t xml:space="preserve"> בגין רכוש וציוד שיפונה ויאוחסן.</w:t>
      </w:r>
    </w:p>
    <w:p w14:paraId="48FF6E15" w14:textId="7C7D86A5" w:rsidR="00E80EB0" w:rsidRDefault="00E80EB0" w:rsidP="00E80EB0">
      <w:pPr>
        <w:pStyle w:val="2"/>
        <w:spacing w:line="312" w:lineRule="exact"/>
        <w:rPr>
          <w:rtl/>
        </w:rPr>
      </w:pPr>
      <w:bookmarkStart w:id="8" w:name="_Ref145130210"/>
      <w:r>
        <w:rPr>
          <w:rtl/>
        </w:rPr>
        <w:t>אם לא יפנה ה</w:t>
      </w:r>
      <w:r>
        <w:rPr>
          <w:rFonts w:hint="cs"/>
          <w:rtl/>
        </w:rPr>
        <w:t>מפעיל</w:t>
      </w:r>
      <w:r>
        <w:rPr>
          <w:rtl/>
        </w:rPr>
        <w:t xml:space="preserve"> את </w:t>
      </w:r>
      <w:r w:rsidR="00424F5C">
        <w:rPr>
          <w:rFonts w:hint="cs"/>
          <w:rtl/>
        </w:rPr>
        <w:t>האתר</w:t>
      </w:r>
      <w:r>
        <w:rPr>
          <w:rtl/>
        </w:rPr>
        <w:t xml:space="preserve"> כאמור בסעיף</w:t>
      </w:r>
      <w:r>
        <w:rPr>
          <w:rFonts w:hint="cs"/>
          <w:rtl/>
        </w:rPr>
        <w:t xml:space="preserve"> </w:t>
      </w:r>
      <w:r w:rsidRPr="00424F5C">
        <w:rPr>
          <w:sz w:val="20"/>
          <w:szCs w:val="20"/>
          <w:rtl/>
        </w:rPr>
        <w:fldChar w:fldCharType="begin"/>
      </w:r>
      <w:r w:rsidRPr="00424F5C">
        <w:rPr>
          <w:sz w:val="20"/>
          <w:szCs w:val="20"/>
          <w:rtl/>
        </w:rPr>
        <w:instrText xml:space="preserve"> </w:instrText>
      </w:r>
      <w:r w:rsidRPr="00424F5C">
        <w:rPr>
          <w:sz w:val="20"/>
          <w:szCs w:val="20"/>
        </w:rPr>
        <w:instrText>REF</w:instrText>
      </w:r>
      <w:r w:rsidRPr="00424F5C">
        <w:rPr>
          <w:sz w:val="20"/>
          <w:szCs w:val="20"/>
          <w:rtl/>
        </w:rPr>
        <w:instrText xml:space="preserve"> _</w:instrText>
      </w:r>
      <w:r w:rsidRPr="00424F5C">
        <w:rPr>
          <w:sz w:val="20"/>
          <w:szCs w:val="20"/>
        </w:rPr>
        <w:instrText>Ref145129503 \w \h</w:instrText>
      </w:r>
      <w:r w:rsidRPr="00424F5C">
        <w:rPr>
          <w:sz w:val="20"/>
          <w:szCs w:val="20"/>
          <w:rtl/>
        </w:rPr>
        <w:instrText xml:space="preserve">  \* </w:instrText>
      </w:r>
      <w:r w:rsidRPr="00424F5C">
        <w:rPr>
          <w:sz w:val="20"/>
          <w:szCs w:val="20"/>
        </w:rPr>
        <w:instrText>MERGEFORMAT</w:instrText>
      </w:r>
      <w:r w:rsidRPr="00424F5C">
        <w:rPr>
          <w:sz w:val="20"/>
          <w:szCs w:val="20"/>
          <w:rtl/>
        </w:rPr>
        <w:instrText xml:space="preserve"> </w:instrText>
      </w:r>
      <w:r w:rsidRPr="00424F5C">
        <w:rPr>
          <w:sz w:val="20"/>
          <w:szCs w:val="20"/>
          <w:rtl/>
        </w:rPr>
      </w:r>
      <w:r w:rsidRPr="00424F5C">
        <w:rPr>
          <w:sz w:val="20"/>
          <w:szCs w:val="20"/>
          <w:rtl/>
        </w:rPr>
        <w:fldChar w:fldCharType="separate"/>
      </w:r>
      <w:r w:rsidR="007D7EA2">
        <w:rPr>
          <w:sz w:val="20"/>
          <w:szCs w:val="20"/>
          <w:cs/>
        </w:rPr>
        <w:t>‎</w:t>
      </w:r>
      <w:r w:rsidR="007D7EA2">
        <w:rPr>
          <w:sz w:val="20"/>
          <w:szCs w:val="20"/>
        </w:rPr>
        <w:t>12.1</w:t>
      </w:r>
      <w:r w:rsidRPr="00424F5C">
        <w:rPr>
          <w:sz w:val="20"/>
          <w:szCs w:val="20"/>
          <w:rtl/>
        </w:rPr>
        <w:fldChar w:fldCharType="end"/>
      </w:r>
      <w:r>
        <w:rPr>
          <w:rFonts w:hint="cs"/>
          <w:rtl/>
        </w:rPr>
        <w:t xml:space="preserve"> לעיל ו/או לא יחדל מכל פעילות בו</w:t>
      </w:r>
      <w:r>
        <w:rPr>
          <w:rtl/>
        </w:rPr>
        <w:t>, ישלם ה</w:t>
      </w:r>
      <w:r>
        <w:rPr>
          <w:rFonts w:hint="cs"/>
          <w:rtl/>
        </w:rPr>
        <w:t>מפעיל</w:t>
      </w:r>
      <w:r>
        <w:rPr>
          <w:rtl/>
        </w:rPr>
        <w:t xml:space="preserve"> ל</w:t>
      </w:r>
      <w:r>
        <w:rPr>
          <w:rFonts w:hint="cs"/>
          <w:rtl/>
        </w:rPr>
        <w:t>עמותה</w:t>
      </w:r>
      <w:r>
        <w:rPr>
          <w:rtl/>
        </w:rPr>
        <w:t xml:space="preserve"> בגין התקופה שבין מועד פינוי </w:t>
      </w:r>
      <w:r w:rsidR="00424F5C">
        <w:rPr>
          <w:rFonts w:hint="cs"/>
          <w:rtl/>
        </w:rPr>
        <w:t>האתר</w:t>
      </w:r>
      <w:r>
        <w:rPr>
          <w:rtl/>
        </w:rPr>
        <w:t xml:space="preserve"> לבין מועד פינויו בפועל, בנוסף </w:t>
      </w:r>
      <w:r>
        <w:rPr>
          <w:rFonts w:hint="cs"/>
          <w:rtl/>
        </w:rPr>
        <w:t>לכל תשלום</w:t>
      </w:r>
      <w:r>
        <w:rPr>
          <w:rtl/>
        </w:rPr>
        <w:t xml:space="preserve"> על פי חוזה זה, סכום השווה ל- </w:t>
      </w:r>
      <w:r>
        <w:rPr>
          <w:rFonts w:hint="cs"/>
          <w:rtl/>
        </w:rPr>
        <w:t xml:space="preserve">100 </w:t>
      </w:r>
      <w:r>
        <w:rPr>
          <w:rtl/>
        </w:rPr>
        <w:t>$ ארה"ב בגין כל יום של איחור בפינוי. סכום זה נקבע והוסכם בין הצדדים כדמי נזק קבועים ומוסכמים מראש, אשר הוערכו מראש כסכום הנזק הנגרם ל</w:t>
      </w:r>
      <w:r>
        <w:rPr>
          <w:rFonts w:hint="cs"/>
          <w:rtl/>
        </w:rPr>
        <w:t>עמותה</w:t>
      </w:r>
      <w:r>
        <w:rPr>
          <w:rtl/>
        </w:rPr>
        <w:t xml:space="preserve"> עקב אי פינוי </w:t>
      </w:r>
      <w:r w:rsidR="00424F5C">
        <w:rPr>
          <w:rFonts w:hint="cs"/>
          <w:rtl/>
        </w:rPr>
        <w:t>האתר</w:t>
      </w:r>
      <w:r>
        <w:rPr>
          <w:rtl/>
        </w:rPr>
        <w:t xml:space="preserve"> במועד.</w:t>
      </w:r>
      <w:bookmarkEnd w:id="8"/>
    </w:p>
    <w:p w14:paraId="0A2EFA31" w14:textId="77777777" w:rsidR="00E80EB0" w:rsidRDefault="00E80EB0" w:rsidP="00E80EB0">
      <w:pPr>
        <w:pStyle w:val="2"/>
        <w:numPr>
          <w:ilvl w:val="0"/>
          <w:numId w:val="0"/>
        </w:numPr>
        <w:ind w:left="1417"/>
        <w:rPr>
          <w:rtl/>
        </w:rPr>
      </w:pPr>
      <w:r>
        <w:rPr>
          <w:rtl/>
        </w:rPr>
        <w:t>למען הסר ספק מובהר, כי אין בפיצוי המוסכם האמור לעיל כדי לפגוע בכל זכות וסעד הנתונים ל</w:t>
      </w:r>
      <w:r>
        <w:rPr>
          <w:rFonts w:hint="cs"/>
          <w:rtl/>
        </w:rPr>
        <w:t>עמותה</w:t>
      </w:r>
      <w:r>
        <w:rPr>
          <w:rtl/>
        </w:rPr>
        <w:t xml:space="preserve"> על פי חוזה זה ועל פי כל דין בגין אי פינויו של </w:t>
      </w:r>
      <w:r w:rsidR="00424F5C">
        <w:rPr>
          <w:rFonts w:hint="cs"/>
          <w:rtl/>
        </w:rPr>
        <w:t>האתר</w:t>
      </w:r>
      <w:r>
        <w:rPr>
          <w:rtl/>
        </w:rPr>
        <w:t xml:space="preserve"> במועד הקבוע, לרבות זכותה למימוש ערבות הביצוע ושטר החוב ואין בו כדי ליצור בין הצדדים יחסי הרשאה לגבי התקופה שלאחר מועד פינוי </w:t>
      </w:r>
      <w:r w:rsidR="00424F5C">
        <w:rPr>
          <w:rFonts w:hint="cs"/>
          <w:rtl/>
        </w:rPr>
        <w:t>האתר</w:t>
      </w:r>
      <w:r>
        <w:rPr>
          <w:rtl/>
        </w:rPr>
        <w:t>.</w:t>
      </w:r>
    </w:p>
    <w:p w14:paraId="4740E61E" w14:textId="77777777" w:rsidR="00E80EB0" w:rsidRDefault="00E80EB0" w:rsidP="00E80EB0">
      <w:pPr>
        <w:pStyle w:val="2"/>
        <w:spacing w:line="312" w:lineRule="exact"/>
      </w:pPr>
      <w:r>
        <w:rPr>
          <w:rtl/>
        </w:rPr>
        <w:t>ה</w:t>
      </w:r>
      <w:r>
        <w:rPr>
          <w:rFonts w:hint="cs"/>
          <w:rtl/>
        </w:rPr>
        <w:t>עמותה</w:t>
      </w:r>
      <w:r>
        <w:rPr>
          <w:rtl/>
        </w:rPr>
        <w:t xml:space="preserve"> וכל מי מטעמה לא יהיו אחראים בכל צורה שהיא לכל נזק מכל סוג שהוא אשר יגרם ל</w:t>
      </w:r>
      <w:r>
        <w:rPr>
          <w:rFonts w:hint="cs"/>
          <w:rtl/>
        </w:rPr>
        <w:t>מפעיל</w:t>
      </w:r>
      <w:r>
        <w:rPr>
          <w:rtl/>
        </w:rPr>
        <w:t>, אם יגרם, בשל פינוי ה</w:t>
      </w:r>
      <w:r>
        <w:rPr>
          <w:rFonts w:hint="cs"/>
          <w:rtl/>
        </w:rPr>
        <w:t>מפעיל</w:t>
      </w:r>
      <w:r>
        <w:rPr>
          <w:rtl/>
        </w:rPr>
        <w:t xml:space="preserve">, עובדיו, הציוד והרכוש מן </w:t>
      </w:r>
      <w:r w:rsidR="00424F5C">
        <w:rPr>
          <w:rFonts w:hint="cs"/>
          <w:rtl/>
        </w:rPr>
        <w:t>האתר</w:t>
      </w:r>
      <w:r>
        <w:rPr>
          <w:rtl/>
        </w:rPr>
        <w:t xml:space="preserve"> או בגין כל פעולה שתבוצע על ידיהם בקשר עם הפינוי או עם הציוד והרכוש שיפנו, וה</w:t>
      </w:r>
      <w:r>
        <w:rPr>
          <w:rFonts w:hint="cs"/>
          <w:rtl/>
        </w:rPr>
        <w:t>מפעיל</w:t>
      </w:r>
      <w:r>
        <w:rPr>
          <w:rtl/>
        </w:rPr>
        <w:t xml:space="preserve"> מוותר בזאת על כל טענה, תביעה או דרישה בקשר לכך.</w:t>
      </w:r>
    </w:p>
    <w:p w14:paraId="1FC8EF35" w14:textId="77777777" w:rsidR="00E80EB0" w:rsidRPr="00212B16" w:rsidRDefault="00E80EB0" w:rsidP="00E80EB0">
      <w:pPr>
        <w:pStyle w:val="1"/>
        <w:spacing w:line="312" w:lineRule="exact"/>
        <w:rPr>
          <w:b/>
          <w:bCs/>
          <w:u w:val="single"/>
          <w:rtl/>
        </w:rPr>
      </w:pPr>
      <w:r w:rsidRPr="00212B16">
        <w:rPr>
          <w:b/>
          <w:bCs/>
          <w:u w:val="single"/>
          <w:rtl/>
        </w:rPr>
        <w:t>תרופות בגין הפרת החוזה</w:t>
      </w:r>
    </w:p>
    <w:p w14:paraId="7A8D83B7" w14:textId="77777777" w:rsidR="00E80EB0" w:rsidRDefault="00E80EB0" w:rsidP="00E80EB0">
      <w:pPr>
        <w:pStyle w:val="2"/>
        <w:spacing w:line="312" w:lineRule="exact"/>
      </w:pPr>
      <w:r>
        <w:rPr>
          <w:rtl/>
        </w:rPr>
        <w:t xml:space="preserve">אין בסעדים האמורים בחוזה זה כדי למצות את כל זכויות ותרופות הצדדים בגין הפרת החוזה, ואין בחוזה זה כדי לפגוע בכל סעד ותרופה המוקנים להם על פי דין. </w:t>
      </w:r>
    </w:p>
    <w:p w14:paraId="2202FDEA" w14:textId="77777777" w:rsidR="00E80EB0" w:rsidRDefault="00E80EB0" w:rsidP="00E80EB0">
      <w:pPr>
        <w:pStyle w:val="2"/>
        <w:spacing w:line="312" w:lineRule="exact"/>
        <w:rPr>
          <w:rtl/>
        </w:rPr>
      </w:pPr>
      <w:r>
        <w:rPr>
          <w:rtl/>
        </w:rPr>
        <w:t>מבלי לגרוע מכלליות האמור לעיל, הפר ה</w:t>
      </w:r>
      <w:r>
        <w:rPr>
          <w:rFonts w:hint="cs"/>
          <w:rtl/>
        </w:rPr>
        <w:t>מפעיל</w:t>
      </w:r>
      <w:r>
        <w:rPr>
          <w:rtl/>
        </w:rPr>
        <w:t xml:space="preserve"> חוזה זה בהפרה יסודית</w:t>
      </w:r>
      <w:r>
        <w:rPr>
          <w:rFonts w:hint="cs"/>
          <w:rtl/>
        </w:rPr>
        <w:t xml:space="preserve"> ו/או סברה העמותה, על פי שיקול דעתה המוחלט והבלעדי</w:t>
      </w:r>
      <w:r>
        <w:rPr>
          <w:rtl/>
        </w:rPr>
        <w:t>,</w:t>
      </w:r>
      <w:r>
        <w:rPr>
          <w:rFonts w:hint="cs"/>
          <w:rtl/>
        </w:rPr>
        <w:t xml:space="preserve"> שיש בהמשך תוקפו של החוזה משום פגיעה באינטרס ציבורי, </w:t>
      </w:r>
      <w:r>
        <w:rPr>
          <w:rtl/>
        </w:rPr>
        <w:t>תהא ה</w:t>
      </w:r>
      <w:r>
        <w:rPr>
          <w:rFonts w:hint="cs"/>
          <w:rtl/>
        </w:rPr>
        <w:t>עמותה</w:t>
      </w:r>
      <w:r>
        <w:rPr>
          <w:rtl/>
        </w:rPr>
        <w:t xml:space="preserve"> רשאית להורות על ביטול החוזה ועל פינוי </w:t>
      </w:r>
      <w:r w:rsidR="00424F5C">
        <w:rPr>
          <w:rFonts w:hint="cs"/>
          <w:rtl/>
        </w:rPr>
        <w:t>האתר</w:t>
      </w:r>
      <w:r>
        <w:rPr>
          <w:rtl/>
        </w:rPr>
        <w:t xml:space="preserve"> תוך 7 ימים, מתאריך ההודעה.</w:t>
      </w:r>
    </w:p>
    <w:p w14:paraId="67D3CC5A" w14:textId="77777777" w:rsidR="00E80EB0" w:rsidRDefault="00E80EB0" w:rsidP="00E80EB0">
      <w:pPr>
        <w:pStyle w:val="2"/>
        <w:spacing w:line="312" w:lineRule="exact"/>
        <w:rPr>
          <w:rtl/>
        </w:rPr>
      </w:pPr>
      <w:r>
        <w:rPr>
          <w:rtl/>
        </w:rPr>
        <w:lastRenderedPageBreak/>
        <w:t>מבלי לגרוע מן האמור לעיל, תהא ה</w:t>
      </w:r>
      <w:r>
        <w:rPr>
          <w:rFonts w:hint="cs"/>
          <w:rtl/>
        </w:rPr>
        <w:t>עמותה</w:t>
      </w:r>
      <w:r>
        <w:rPr>
          <w:rtl/>
        </w:rPr>
        <w:t xml:space="preserve"> זכאית להודיע על ביטולו של חוזה זה בכל אחד מן המקרים הבאים:</w:t>
      </w:r>
    </w:p>
    <w:p w14:paraId="43538A70" w14:textId="77777777" w:rsidR="00E80EB0" w:rsidRDefault="00E80EB0" w:rsidP="00E80EB0">
      <w:pPr>
        <w:pStyle w:val="2"/>
        <w:numPr>
          <w:ilvl w:val="0"/>
          <w:numId w:val="4"/>
        </w:numPr>
        <w:spacing w:line="312" w:lineRule="exact"/>
      </w:pPr>
      <w:r>
        <w:rPr>
          <w:rtl/>
        </w:rPr>
        <w:t>ה</w:t>
      </w:r>
      <w:r>
        <w:rPr>
          <w:rFonts w:hint="cs"/>
          <w:rtl/>
        </w:rPr>
        <w:t>מפעיל</w:t>
      </w:r>
      <w:r>
        <w:rPr>
          <w:rtl/>
        </w:rPr>
        <w:t xml:space="preserve"> נפטר, נגד ה</w:t>
      </w:r>
      <w:r>
        <w:rPr>
          <w:rFonts w:hint="cs"/>
          <w:rtl/>
        </w:rPr>
        <w:t>מפעיל</w:t>
      </w:r>
      <w:r>
        <w:rPr>
          <w:rtl/>
        </w:rPr>
        <w:t xml:space="preserve"> הוגשה בקשה למינוי כונס נכסים (זמני או קבוע) להכרזתו כפושט רגל, למינוי מפרק (זמני או קבוע) והמינוי לא יבוטל תוך 60 יום או אם ה</w:t>
      </w:r>
      <w:r>
        <w:rPr>
          <w:rFonts w:hint="cs"/>
          <w:rtl/>
        </w:rPr>
        <w:t>מפעיל</w:t>
      </w:r>
      <w:r>
        <w:rPr>
          <w:rtl/>
        </w:rPr>
        <w:t xml:space="preserve"> נמצא באיחוד תיקים או אם הוגשה בקשה לאיחוד תיקים.</w:t>
      </w:r>
    </w:p>
    <w:p w14:paraId="76F2BA2F" w14:textId="77777777" w:rsidR="00E80EB0" w:rsidRDefault="00E80EB0" w:rsidP="00E80EB0">
      <w:pPr>
        <w:pStyle w:val="2"/>
        <w:numPr>
          <w:ilvl w:val="0"/>
          <w:numId w:val="4"/>
        </w:numPr>
        <w:spacing w:line="312" w:lineRule="exact"/>
        <w:rPr>
          <w:rtl/>
        </w:rPr>
      </w:pPr>
      <w:r>
        <w:rPr>
          <w:rtl/>
        </w:rPr>
        <w:t>אם יוטל צו עיקול כנגד נכס מנכסיו של ה</w:t>
      </w:r>
      <w:r>
        <w:rPr>
          <w:rFonts w:hint="cs"/>
          <w:rtl/>
        </w:rPr>
        <w:t>מפעיל</w:t>
      </w:r>
      <w:r>
        <w:rPr>
          <w:rtl/>
        </w:rPr>
        <w:t xml:space="preserve"> ועיקול זה לא הוסר תוך שבועיים.</w:t>
      </w:r>
      <w:r>
        <w:rPr>
          <w:rFonts w:hint="cs"/>
          <w:rtl/>
        </w:rPr>
        <w:t xml:space="preserve"> </w:t>
      </w:r>
    </w:p>
    <w:p w14:paraId="58DD9290" w14:textId="77777777" w:rsidR="00E80EB0" w:rsidRPr="00B75726" w:rsidRDefault="00E80EB0" w:rsidP="00E80EB0">
      <w:pPr>
        <w:pStyle w:val="1"/>
        <w:spacing w:line="300" w:lineRule="atLeast"/>
        <w:ind w:left="709"/>
        <w:rPr>
          <w:b/>
          <w:bCs/>
          <w:u w:val="single"/>
          <w:rtl/>
        </w:rPr>
      </w:pPr>
      <w:r w:rsidRPr="00B75726">
        <w:rPr>
          <w:b/>
          <w:bCs/>
          <w:u w:val="single"/>
          <w:rtl/>
        </w:rPr>
        <w:t>שונות</w:t>
      </w:r>
    </w:p>
    <w:p w14:paraId="474C70F5" w14:textId="77777777" w:rsidR="00E80EB0" w:rsidRDefault="00E80EB0" w:rsidP="00E80EB0">
      <w:pPr>
        <w:pStyle w:val="2"/>
        <w:spacing w:line="300" w:lineRule="atLeast"/>
        <w:ind w:left="1418"/>
      </w:pPr>
      <w:r>
        <w:rPr>
          <w:rtl/>
        </w:rPr>
        <w:t>שום ויתור, הנחה, קבלת ת</w:t>
      </w:r>
      <w:smartTag w:uri="urn:schemas-microsoft-com:office:smarttags" w:element="PersonName">
        <w:r>
          <w:rPr>
            <w:rtl/>
          </w:rPr>
          <w:t>שלום</w:t>
        </w:r>
      </w:smartTag>
      <w:r>
        <w:rPr>
          <w:rtl/>
        </w:rPr>
        <w:t xml:space="preserve"> כלשהו, הימנעות מפעולה או מתן ארכה מצדו של אחד הצדדים או מי מטעמו לא יחשבו כוויתור על זכות מזכויות הצדדים, והם יהיו רשאים להשתמש בזכויותיהם, כולן או מקצתן בכל עת שימצאו לנכון.</w:t>
      </w:r>
    </w:p>
    <w:p w14:paraId="5A964E41" w14:textId="77777777" w:rsidR="00E80EB0" w:rsidRDefault="00E80EB0" w:rsidP="00E80EB0">
      <w:pPr>
        <w:pStyle w:val="2"/>
        <w:spacing w:line="300" w:lineRule="atLeast"/>
        <w:ind w:left="1418"/>
      </w:pPr>
      <w:r>
        <w:rPr>
          <w:rtl/>
        </w:rPr>
        <w:t>איחור על ידי צד בשימוש בזכויותיו על פי הדין ו/או על פי החוזה לא ייחשב כויתור ו/או שיהוי מצידו לגבי אותה זכות</w:t>
      </w:r>
      <w:r>
        <w:rPr>
          <w:rFonts w:hint="cs"/>
          <w:rtl/>
        </w:rPr>
        <w:t>, אלא אם כן ויתר על הזכות במפורש ובכתב</w:t>
      </w:r>
      <w:r>
        <w:rPr>
          <w:rtl/>
        </w:rPr>
        <w:t>.</w:t>
      </w:r>
    </w:p>
    <w:p w14:paraId="5344F8FE" w14:textId="76A366F1" w:rsidR="00E80EB0" w:rsidRDefault="00E80EB0" w:rsidP="00E80EB0">
      <w:pPr>
        <w:pStyle w:val="2"/>
        <w:spacing w:line="300" w:lineRule="atLeast"/>
        <w:ind w:left="1418"/>
      </w:pPr>
      <w:r>
        <w:rPr>
          <w:rtl/>
        </w:rPr>
        <w:t xml:space="preserve">הכתוב </w:t>
      </w:r>
      <w:r>
        <w:rPr>
          <w:rFonts w:hint="cs"/>
          <w:rtl/>
        </w:rPr>
        <w:t>בחוזה</w:t>
      </w:r>
      <w:r>
        <w:rPr>
          <w:rtl/>
        </w:rPr>
        <w:t xml:space="preserve"> זה ממצה בלעדית את כל המוסכם בין הצדדים, ואין להתחשב בכל משא ומתן שקדם לחתימתו או שהתקיים בד בבד עם חתימתו ו/או במצגים ו/או בהתחייבויות או בחוזים שקדמו או שהיו תנאי לחתימתו ו</w:t>
      </w:r>
      <w:r>
        <w:rPr>
          <w:rFonts w:hint="cs"/>
          <w:rtl/>
        </w:rPr>
        <w:t>חוזה</w:t>
      </w:r>
      <w:r>
        <w:rPr>
          <w:rtl/>
        </w:rPr>
        <w:t xml:space="preserve"> זה יבוא במקום כל החוזים הקודמים בכתב או בעל פה בין העמותה לבין </w:t>
      </w:r>
      <w:r>
        <w:rPr>
          <w:rFonts w:hint="cs"/>
          <w:rtl/>
        </w:rPr>
        <w:t>המפעיל</w:t>
      </w:r>
      <w:r>
        <w:rPr>
          <w:rtl/>
        </w:rPr>
        <w:t xml:space="preserve"> אם וככל שהיו.</w:t>
      </w:r>
    </w:p>
    <w:p w14:paraId="75B12741" w14:textId="23A30E2E" w:rsidR="007D7EA2" w:rsidRDefault="007D7EA2" w:rsidP="00E80EB0">
      <w:pPr>
        <w:pStyle w:val="2"/>
        <w:spacing w:line="300" w:lineRule="atLeast"/>
        <w:ind w:left="1418"/>
        <w:rPr>
          <w:rtl/>
        </w:rPr>
      </w:pPr>
      <w:r>
        <w:rPr>
          <w:rFonts w:hint="cs"/>
          <w:rtl/>
        </w:rPr>
        <w:t>סמכות השיפוט הבלעדית בכל עניין הנובע מהסכם זה תהא לבתי המשפט המוסמכים במחוז מרכז.</w:t>
      </w:r>
    </w:p>
    <w:p w14:paraId="1810F8E6" w14:textId="77777777" w:rsidR="00E80EB0" w:rsidRDefault="00E80EB0" w:rsidP="00E80EB0">
      <w:pPr>
        <w:pStyle w:val="2"/>
        <w:spacing w:line="300" w:lineRule="atLeast"/>
        <w:ind w:left="1418"/>
        <w:rPr>
          <w:rtl/>
        </w:rPr>
      </w:pPr>
      <w:r>
        <w:rPr>
          <w:rtl/>
        </w:rPr>
        <w:t>כתובות הצדדים ה</w:t>
      </w:r>
      <w:r>
        <w:rPr>
          <w:rFonts w:hint="cs"/>
          <w:rtl/>
        </w:rPr>
        <w:t>ן</w:t>
      </w:r>
      <w:r>
        <w:rPr>
          <w:rtl/>
        </w:rPr>
        <w:t xml:space="preserve"> כאמור במבוא לחוזה זה וכל הודעה שתשלח על ידי על ידי צד למשנהו בדואר רשום תחשב כאילו נתקבלה כעבור </w:t>
      </w:r>
      <w:r>
        <w:rPr>
          <w:rFonts w:hint="cs"/>
          <w:rtl/>
        </w:rPr>
        <w:t>72 שעות</w:t>
      </w:r>
      <w:r>
        <w:rPr>
          <w:rtl/>
        </w:rPr>
        <w:t xml:space="preserve"> מיום ה</w:t>
      </w:r>
      <w:r>
        <w:rPr>
          <w:rFonts w:hint="cs"/>
          <w:rtl/>
        </w:rPr>
        <w:t>י</w:t>
      </w:r>
      <w:r>
        <w:rPr>
          <w:rtl/>
        </w:rPr>
        <w:t>שלחה.</w:t>
      </w:r>
    </w:p>
    <w:p w14:paraId="39408772" w14:textId="77777777" w:rsidR="00424F5C" w:rsidRPr="00F663C2" w:rsidRDefault="00424F5C" w:rsidP="00424F5C">
      <w:pPr>
        <w:pStyle w:val="af0"/>
        <w:spacing w:line="300" w:lineRule="atLeast"/>
        <w:rPr>
          <w:sz w:val="28"/>
          <w:szCs w:val="28"/>
          <w:u w:val="none"/>
          <w:rtl/>
        </w:rPr>
      </w:pPr>
      <w:r w:rsidRPr="00F663C2">
        <w:rPr>
          <w:sz w:val="28"/>
          <w:szCs w:val="28"/>
          <w:u w:val="none"/>
          <w:rtl/>
        </w:rPr>
        <w:t>ולראיה באו הצדדים על החתום:</w:t>
      </w:r>
    </w:p>
    <w:p w14:paraId="7B98FEE5" w14:textId="77777777" w:rsidR="00424F5C" w:rsidRDefault="00424F5C" w:rsidP="00424F5C">
      <w:pPr>
        <w:pStyle w:val="af0"/>
        <w:spacing w:line="300" w:lineRule="atLeast"/>
        <w:rPr>
          <w:b w:val="0"/>
          <w:bCs w:val="0"/>
          <w:u w:val="none"/>
          <w:rtl/>
        </w:rPr>
      </w:pPr>
    </w:p>
    <w:p w14:paraId="37779945" w14:textId="77777777" w:rsidR="00424F5C" w:rsidRPr="00424F5C" w:rsidRDefault="00424F5C" w:rsidP="00424F5C">
      <w:pPr>
        <w:tabs>
          <w:tab w:val="center" w:pos="1367"/>
          <w:tab w:val="center" w:pos="6895"/>
        </w:tabs>
        <w:spacing w:line="300" w:lineRule="atLeast"/>
        <w:rPr>
          <w:rFonts w:ascii="David" w:hAnsi="David" w:cs="David"/>
          <w:sz w:val="24"/>
          <w:szCs w:val="24"/>
          <w:rtl/>
        </w:rPr>
      </w:pPr>
      <w:r w:rsidRPr="00424F5C">
        <w:rPr>
          <w:rFonts w:ascii="David" w:hAnsi="David" w:cs="David"/>
          <w:sz w:val="24"/>
          <w:szCs w:val="24"/>
          <w:rtl/>
        </w:rPr>
        <w:tab/>
        <w:t>_______________</w:t>
      </w:r>
      <w:r w:rsidRPr="00424F5C">
        <w:rPr>
          <w:rFonts w:ascii="David" w:hAnsi="David" w:cs="David"/>
          <w:sz w:val="24"/>
          <w:szCs w:val="24"/>
          <w:rtl/>
        </w:rPr>
        <w:tab/>
        <w:t>_______________</w:t>
      </w:r>
    </w:p>
    <w:p w14:paraId="023FAC22" w14:textId="77777777" w:rsidR="00424F5C" w:rsidRPr="00424F5C" w:rsidRDefault="00424F5C" w:rsidP="00424F5C">
      <w:pPr>
        <w:tabs>
          <w:tab w:val="center" w:pos="1367"/>
        </w:tabs>
        <w:spacing w:line="300" w:lineRule="atLeast"/>
        <w:ind w:firstLine="935"/>
        <w:rPr>
          <w:rFonts w:ascii="David" w:hAnsi="David" w:cs="David"/>
          <w:sz w:val="24"/>
          <w:szCs w:val="24"/>
          <w:rtl/>
        </w:rPr>
      </w:pPr>
      <w:r w:rsidRPr="00424F5C">
        <w:rPr>
          <w:rFonts w:ascii="David" w:hAnsi="David" w:cs="David"/>
          <w:sz w:val="24"/>
          <w:szCs w:val="24"/>
          <w:rtl/>
        </w:rPr>
        <w:t>העמותה</w:t>
      </w:r>
      <w:r w:rsidRPr="00424F5C">
        <w:rPr>
          <w:rFonts w:ascii="David" w:hAnsi="David" w:cs="David"/>
          <w:sz w:val="24"/>
          <w:szCs w:val="24"/>
          <w:rtl/>
        </w:rPr>
        <w:tab/>
        <w:t xml:space="preserve">                  </w:t>
      </w:r>
      <w:r w:rsidRPr="00424F5C">
        <w:rPr>
          <w:rFonts w:ascii="David" w:hAnsi="David" w:cs="David"/>
          <w:sz w:val="24"/>
          <w:szCs w:val="24"/>
          <w:rtl/>
        </w:rPr>
        <w:tab/>
      </w:r>
      <w:r w:rsidRPr="00424F5C">
        <w:rPr>
          <w:rFonts w:ascii="David" w:hAnsi="David" w:cs="David"/>
          <w:sz w:val="24"/>
          <w:szCs w:val="24"/>
          <w:rtl/>
        </w:rPr>
        <w:tab/>
      </w:r>
      <w:r w:rsidRPr="00424F5C">
        <w:rPr>
          <w:rFonts w:ascii="David" w:hAnsi="David" w:cs="David"/>
          <w:sz w:val="24"/>
          <w:szCs w:val="24"/>
          <w:rtl/>
        </w:rPr>
        <w:tab/>
      </w:r>
      <w:r w:rsidRPr="00424F5C">
        <w:rPr>
          <w:rFonts w:ascii="David" w:hAnsi="David" w:cs="David"/>
          <w:sz w:val="24"/>
          <w:szCs w:val="24"/>
          <w:rtl/>
        </w:rPr>
        <w:tab/>
      </w:r>
      <w:r w:rsidRPr="00424F5C">
        <w:rPr>
          <w:rFonts w:ascii="David" w:hAnsi="David" w:cs="David"/>
          <w:sz w:val="24"/>
          <w:szCs w:val="24"/>
          <w:rtl/>
        </w:rPr>
        <w:tab/>
        <w:t xml:space="preserve">  המפעיל</w:t>
      </w:r>
    </w:p>
    <w:p w14:paraId="5FBB5371" w14:textId="77777777" w:rsidR="00E80EB0" w:rsidRDefault="00E80EB0" w:rsidP="00424F5C">
      <w:pPr>
        <w:tabs>
          <w:tab w:val="center" w:pos="1367"/>
          <w:tab w:val="center" w:pos="6895"/>
        </w:tabs>
        <w:rPr>
          <w:rtl/>
        </w:rPr>
      </w:pPr>
    </w:p>
    <w:p w14:paraId="307CEDA5" w14:textId="77777777" w:rsidR="00E80EB0" w:rsidRDefault="00E80EB0" w:rsidP="00E80EB0">
      <w:pPr>
        <w:tabs>
          <w:tab w:val="center" w:pos="1367"/>
          <w:tab w:val="center" w:pos="6895"/>
        </w:tabs>
        <w:rPr>
          <w:u w:val="single"/>
          <w:rtl/>
        </w:rPr>
      </w:pPr>
    </w:p>
    <w:p w14:paraId="43B5AA62" w14:textId="77777777" w:rsidR="00E80EB0" w:rsidRPr="00424F5C" w:rsidRDefault="00E80EB0" w:rsidP="00E80EB0">
      <w:pPr>
        <w:tabs>
          <w:tab w:val="center" w:pos="1367"/>
          <w:tab w:val="center" w:pos="6895"/>
        </w:tabs>
        <w:rPr>
          <w:rFonts w:ascii="David" w:hAnsi="David" w:cs="David"/>
          <w:sz w:val="24"/>
          <w:szCs w:val="24"/>
          <w:u w:val="single"/>
          <w:rtl/>
        </w:rPr>
      </w:pPr>
      <w:r w:rsidRPr="00424F5C">
        <w:rPr>
          <w:rFonts w:ascii="David" w:hAnsi="David" w:cs="David"/>
          <w:sz w:val="24"/>
          <w:szCs w:val="24"/>
          <w:u w:val="single"/>
          <w:rtl/>
        </w:rPr>
        <w:t>אם המפעיל הוא תאגיד</w:t>
      </w:r>
    </w:p>
    <w:p w14:paraId="2B564A78" w14:textId="77777777" w:rsidR="00E80EB0" w:rsidRPr="00424F5C" w:rsidRDefault="00E80EB0" w:rsidP="00424F5C">
      <w:pPr>
        <w:tabs>
          <w:tab w:val="center" w:pos="1367"/>
          <w:tab w:val="center" w:pos="6895"/>
        </w:tabs>
        <w:jc w:val="both"/>
        <w:rPr>
          <w:rFonts w:ascii="David" w:hAnsi="David" w:cs="David"/>
          <w:sz w:val="24"/>
          <w:szCs w:val="24"/>
          <w:rtl/>
        </w:rPr>
      </w:pPr>
      <w:r w:rsidRPr="00424F5C">
        <w:rPr>
          <w:rFonts w:ascii="David" w:hAnsi="David" w:cs="David"/>
          <w:sz w:val="24"/>
          <w:szCs w:val="24"/>
          <w:rtl/>
        </w:rPr>
        <w:t xml:space="preserve">אני הח"מ, ______________ עו"ד/רו"ח, מאשר כי ה"ה ____________________ הינם מורשי חתימה מטעם </w:t>
      </w:r>
      <w:r w:rsidR="00424F5C">
        <w:rPr>
          <w:rFonts w:ascii="David" w:hAnsi="David" w:cs="David" w:hint="cs"/>
          <w:sz w:val="24"/>
          <w:szCs w:val="24"/>
          <w:rtl/>
        </w:rPr>
        <w:t>המפעיל</w:t>
      </w:r>
      <w:r w:rsidRPr="00424F5C">
        <w:rPr>
          <w:rFonts w:ascii="David" w:hAnsi="David" w:cs="David"/>
          <w:sz w:val="24"/>
          <w:szCs w:val="24"/>
          <w:rtl/>
        </w:rPr>
        <w:t xml:space="preserve"> ____________________, וכי בחותמם על החוזה הם מחייבים את נותן השירות.</w:t>
      </w:r>
    </w:p>
    <w:p w14:paraId="2873A168" w14:textId="77777777" w:rsidR="00E80EB0" w:rsidRPr="00424F5C" w:rsidRDefault="00E80EB0" w:rsidP="00E80EB0">
      <w:pPr>
        <w:tabs>
          <w:tab w:val="center" w:pos="1367"/>
          <w:tab w:val="center" w:pos="6895"/>
        </w:tabs>
        <w:rPr>
          <w:rFonts w:ascii="David" w:hAnsi="David" w:cs="David"/>
          <w:sz w:val="24"/>
          <w:szCs w:val="24"/>
          <w:rtl/>
        </w:rPr>
      </w:pPr>
    </w:p>
    <w:p w14:paraId="7703D504" w14:textId="77777777" w:rsidR="00E80EB0" w:rsidRPr="00424F5C" w:rsidRDefault="00E80EB0" w:rsidP="00E80EB0">
      <w:pPr>
        <w:tabs>
          <w:tab w:val="center" w:pos="1367"/>
          <w:tab w:val="center" w:pos="6895"/>
        </w:tabs>
        <w:rPr>
          <w:rFonts w:ascii="David" w:hAnsi="David" w:cs="David"/>
          <w:sz w:val="24"/>
          <w:szCs w:val="24"/>
          <w:rtl/>
        </w:rPr>
      </w:pPr>
      <w:r w:rsidRPr="00424F5C">
        <w:rPr>
          <w:rFonts w:ascii="David" w:hAnsi="David" w:cs="David"/>
          <w:sz w:val="24"/>
          <w:szCs w:val="24"/>
          <w:rtl/>
        </w:rPr>
        <w:t>_________________              ___________________              _________________</w:t>
      </w:r>
    </w:p>
    <w:p w14:paraId="690FEA2B" w14:textId="77777777" w:rsidR="00E80EB0" w:rsidRPr="00424F5C" w:rsidRDefault="00E80EB0" w:rsidP="00E80EB0">
      <w:pPr>
        <w:tabs>
          <w:tab w:val="center" w:pos="1367"/>
          <w:tab w:val="center" w:pos="6895"/>
        </w:tabs>
        <w:rPr>
          <w:rFonts w:ascii="David" w:hAnsi="David" w:cs="David"/>
          <w:sz w:val="24"/>
          <w:szCs w:val="24"/>
          <w:rtl/>
        </w:rPr>
      </w:pPr>
      <w:r w:rsidRPr="00424F5C">
        <w:rPr>
          <w:rFonts w:ascii="David" w:hAnsi="David" w:cs="David"/>
          <w:sz w:val="24"/>
          <w:szCs w:val="24"/>
          <w:rtl/>
        </w:rPr>
        <w:t xml:space="preserve">               תאריך                                       שם                                               חתימה</w:t>
      </w:r>
    </w:p>
    <w:p w14:paraId="22976D3B" w14:textId="77777777" w:rsidR="009425AF" w:rsidRDefault="009425AF">
      <w:pPr>
        <w:bidi w:val="0"/>
        <w:rPr>
          <w:rFonts w:ascii="David" w:hAnsi="David" w:cs="David"/>
          <w:sz w:val="24"/>
          <w:szCs w:val="24"/>
          <w:rtl/>
        </w:rPr>
      </w:pPr>
      <w:r>
        <w:rPr>
          <w:rFonts w:ascii="David" w:hAnsi="David" w:cs="David"/>
          <w:sz w:val="24"/>
          <w:szCs w:val="24"/>
          <w:rtl/>
        </w:rPr>
        <w:br w:type="page"/>
      </w:r>
    </w:p>
    <w:p w14:paraId="7079DE29" w14:textId="6608FBF0" w:rsidR="009425AF" w:rsidRDefault="007D7EA2" w:rsidP="009425AF">
      <w:pPr>
        <w:pStyle w:val="a4"/>
        <w:spacing w:line="360" w:lineRule="auto"/>
        <w:ind w:left="-666" w:right="-993"/>
        <w:jc w:val="center"/>
        <w:rPr>
          <w:rFonts w:ascii="David" w:hAnsi="David" w:cs="David"/>
          <w:b/>
          <w:bCs/>
          <w:sz w:val="24"/>
          <w:szCs w:val="24"/>
          <w:u w:val="single"/>
          <w:rtl/>
        </w:rPr>
      </w:pPr>
      <w:r>
        <w:rPr>
          <w:rFonts w:ascii="David" w:hAnsi="David" w:cs="David" w:hint="cs"/>
          <w:b/>
          <w:bCs/>
          <w:sz w:val="24"/>
          <w:szCs w:val="24"/>
          <w:u w:val="single"/>
          <w:rtl/>
        </w:rPr>
        <w:lastRenderedPageBreak/>
        <w:t xml:space="preserve">נספח א' </w:t>
      </w:r>
      <w:r>
        <w:rPr>
          <w:rFonts w:ascii="David" w:hAnsi="David" w:cs="David"/>
          <w:b/>
          <w:bCs/>
          <w:sz w:val="24"/>
          <w:szCs w:val="24"/>
          <w:u w:val="single"/>
          <w:rtl/>
        </w:rPr>
        <w:t>–</w:t>
      </w:r>
      <w:r>
        <w:rPr>
          <w:rFonts w:ascii="David" w:hAnsi="David" w:cs="David" w:hint="cs"/>
          <w:b/>
          <w:bCs/>
          <w:sz w:val="24"/>
          <w:szCs w:val="24"/>
          <w:u w:val="single"/>
          <w:rtl/>
        </w:rPr>
        <w:t xml:space="preserve"> פירוט האירועים הצפויים</w:t>
      </w:r>
    </w:p>
    <w:p w14:paraId="0E4CC4E2" w14:textId="6D9C7706" w:rsidR="002943FB" w:rsidRDefault="002943FB">
      <w:pPr>
        <w:bidi w:val="0"/>
        <w:rPr>
          <w:rFonts w:ascii="David" w:hAnsi="David" w:cs="David"/>
          <w:sz w:val="24"/>
          <w:szCs w:val="24"/>
          <w:rtl/>
        </w:rPr>
      </w:pPr>
    </w:p>
    <w:tbl>
      <w:tblPr>
        <w:tblStyle w:val="af1"/>
        <w:tblpPr w:leftFromText="180" w:rightFromText="180" w:horzAnchor="margin" w:tblpXSpec="center" w:tblpY="510"/>
        <w:bidiVisual/>
        <w:tblW w:w="10480" w:type="dxa"/>
        <w:tblInd w:w="0" w:type="dxa"/>
        <w:tblLook w:val="04A0" w:firstRow="1" w:lastRow="0" w:firstColumn="1" w:lastColumn="0" w:noHBand="0" w:noVBand="1"/>
      </w:tblPr>
      <w:tblGrid>
        <w:gridCol w:w="1559"/>
        <w:gridCol w:w="1374"/>
        <w:gridCol w:w="1606"/>
        <w:gridCol w:w="3016"/>
        <w:gridCol w:w="1437"/>
        <w:gridCol w:w="1488"/>
      </w:tblGrid>
      <w:tr w:rsidR="007D7EA2" w14:paraId="589008F3" w14:textId="77777777" w:rsidTr="007D7EA2">
        <w:trPr>
          <w:trHeight w:val="1266"/>
        </w:trPr>
        <w:tc>
          <w:tcPr>
            <w:tcW w:w="1559" w:type="dxa"/>
            <w:tcBorders>
              <w:top w:val="single" w:sz="4" w:space="0" w:color="auto"/>
              <w:left w:val="single" w:sz="4" w:space="0" w:color="auto"/>
              <w:bottom w:val="single" w:sz="4" w:space="0" w:color="auto"/>
              <w:right w:val="single" w:sz="4" w:space="0" w:color="auto"/>
            </w:tcBorders>
            <w:hideMark/>
          </w:tcPr>
          <w:p w14:paraId="5A41F0CB" w14:textId="77777777" w:rsidR="007D7EA2" w:rsidRDefault="007D7EA2" w:rsidP="007D7EA2">
            <w:pPr>
              <w:jc w:val="center"/>
              <w:rPr>
                <w:rFonts w:ascii="David" w:hAnsi="David" w:cs="David"/>
                <w:b/>
                <w:bCs/>
                <w:rtl/>
              </w:rPr>
            </w:pPr>
          </w:p>
          <w:p w14:paraId="02E38399" w14:textId="77777777" w:rsidR="007D7EA2" w:rsidRDefault="007D7EA2" w:rsidP="007D7EA2">
            <w:pPr>
              <w:jc w:val="center"/>
              <w:rPr>
                <w:rFonts w:ascii="David" w:hAnsi="David" w:cs="David"/>
                <w:b/>
                <w:bCs/>
                <w:rtl/>
              </w:rPr>
            </w:pPr>
          </w:p>
          <w:p w14:paraId="3A78E68A" w14:textId="77777777" w:rsidR="007D7EA2" w:rsidRDefault="007D7EA2" w:rsidP="007D7EA2">
            <w:pPr>
              <w:jc w:val="center"/>
              <w:rPr>
                <w:rFonts w:ascii="David" w:hAnsi="David" w:cs="David"/>
                <w:b/>
                <w:bCs/>
                <w:rtl/>
              </w:rPr>
            </w:pPr>
          </w:p>
          <w:p w14:paraId="46A070A5" w14:textId="6D3C398E" w:rsidR="007D7EA2" w:rsidRDefault="007D7EA2" w:rsidP="007D7EA2">
            <w:pPr>
              <w:jc w:val="center"/>
              <w:rPr>
                <w:rFonts w:ascii="David" w:hAnsi="David" w:cs="David"/>
                <w:b/>
                <w:bCs/>
              </w:rPr>
            </w:pPr>
            <w:r>
              <w:rPr>
                <w:rFonts w:ascii="David" w:hAnsi="David" w:cs="David"/>
                <w:b/>
                <w:bCs/>
                <w:rtl/>
              </w:rPr>
              <w:t>שם האירוע</w:t>
            </w:r>
          </w:p>
        </w:tc>
        <w:tc>
          <w:tcPr>
            <w:tcW w:w="1374" w:type="dxa"/>
            <w:tcBorders>
              <w:top w:val="single" w:sz="4" w:space="0" w:color="auto"/>
              <w:left w:val="single" w:sz="4" w:space="0" w:color="auto"/>
              <w:bottom w:val="single" w:sz="4" w:space="0" w:color="auto"/>
              <w:right w:val="single" w:sz="4" w:space="0" w:color="auto"/>
            </w:tcBorders>
            <w:hideMark/>
          </w:tcPr>
          <w:p w14:paraId="0B10CC2B" w14:textId="77777777" w:rsidR="007D7EA2" w:rsidRDefault="007D7EA2" w:rsidP="007D7EA2">
            <w:pPr>
              <w:jc w:val="center"/>
              <w:rPr>
                <w:rFonts w:ascii="David" w:hAnsi="David" w:cs="David"/>
                <w:b/>
                <w:bCs/>
                <w:rtl/>
              </w:rPr>
            </w:pPr>
          </w:p>
          <w:p w14:paraId="13BC68D8" w14:textId="77777777" w:rsidR="007D7EA2" w:rsidRDefault="007D7EA2" w:rsidP="007D7EA2">
            <w:pPr>
              <w:jc w:val="center"/>
              <w:rPr>
                <w:rFonts w:ascii="David" w:hAnsi="David" w:cs="David"/>
                <w:b/>
                <w:bCs/>
                <w:rtl/>
              </w:rPr>
            </w:pPr>
          </w:p>
          <w:p w14:paraId="140E53F8" w14:textId="1E7543F2" w:rsidR="007D7EA2" w:rsidRDefault="007D7EA2" w:rsidP="007D7EA2">
            <w:pPr>
              <w:jc w:val="center"/>
              <w:rPr>
                <w:rFonts w:ascii="David" w:hAnsi="David" w:cs="David"/>
                <w:b/>
                <w:bCs/>
                <w:rtl/>
              </w:rPr>
            </w:pPr>
            <w:r>
              <w:rPr>
                <w:rFonts w:ascii="David" w:hAnsi="David" w:cs="David"/>
                <w:b/>
                <w:bCs/>
                <w:rtl/>
              </w:rPr>
              <w:t>מאפיין האירוע / קהל יעד</w:t>
            </w:r>
          </w:p>
        </w:tc>
        <w:tc>
          <w:tcPr>
            <w:tcW w:w="1606" w:type="dxa"/>
            <w:tcBorders>
              <w:top w:val="single" w:sz="4" w:space="0" w:color="auto"/>
              <w:left w:val="single" w:sz="4" w:space="0" w:color="auto"/>
              <w:bottom w:val="single" w:sz="4" w:space="0" w:color="auto"/>
              <w:right w:val="single" w:sz="4" w:space="0" w:color="auto"/>
            </w:tcBorders>
            <w:hideMark/>
          </w:tcPr>
          <w:p w14:paraId="0EE2C929" w14:textId="77777777" w:rsidR="007D7EA2" w:rsidRDefault="007D7EA2" w:rsidP="007D7EA2">
            <w:pPr>
              <w:jc w:val="center"/>
              <w:rPr>
                <w:rFonts w:ascii="David" w:hAnsi="David" w:cs="David"/>
                <w:b/>
                <w:bCs/>
                <w:rtl/>
              </w:rPr>
            </w:pPr>
          </w:p>
          <w:p w14:paraId="545581B7" w14:textId="77777777" w:rsidR="007D7EA2" w:rsidRDefault="007D7EA2" w:rsidP="007D7EA2">
            <w:pPr>
              <w:jc w:val="center"/>
              <w:rPr>
                <w:rFonts w:ascii="David" w:hAnsi="David" w:cs="David"/>
                <w:b/>
                <w:bCs/>
                <w:rtl/>
              </w:rPr>
            </w:pPr>
          </w:p>
          <w:p w14:paraId="0A63C81E" w14:textId="77777777" w:rsidR="007D7EA2" w:rsidRDefault="007D7EA2" w:rsidP="007D7EA2">
            <w:pPr>
              <w:jc w:val="center"/>
              <w:rPr>
                <w:rFonts w:ascii="David" w:hAnsi="David" w:cs="David"/>
                <w:b/>
                <w:bCs/>
                <w:rtl/>
              </w:rPr>
            </w:pPr>
          </w:p>
          <w:p w14:paraId="04B80566" w14:textId="6F5E2950" w:rsidR="007D7EA2" w:rsidRDefault="007D7EA2" w:rsidP="007D7EA2">
            <w:pPr>
              <w:jc w:val="center"/>
              <w:rPr>
                <w:rFonts w:ascii="David" w:hAnsi="David" w:cs="David"/>
                <w:b/>
                <w:bCs/>
                <w:rtl/>
              </w:rPr>
            </w:pPr>
            <w:r>
              <w:rPr>
                <w:rFonts w:ascii="David" w:hAnsi="David" w:cs="David"/>
                <w:b/>
                <w:bCs/>
                <w:rtl/>
              </w:rPr>
              <w:t xml:space="preserve">תאריך משוער </w:t>
            </w:r>
          </w:p>
        </w:tc>
        <w:tc>
          <w:tcPr>
            <w:tcW w:w="3016" w:type="dxa"/>
            <w:tcBorders>
              <w:top w:val="single" w:sz="4" w:space="0" w:color="auto"/>
              <w:left w:val="single" w:sz="4" w:space="0" w:color="auto"/>
              <w:bottom w:val="single" w:sz="4" w:space="0" w:color="auto"/>
              <w:right w:val="single" w:sz="4" w:space="0" w:color="auto"/>
            </w:tcBorders>
            <w:hideMark/>
          </w:tcPr>
          <w:p w14:paraId="31EEA81E" w14:textId="77777777" w:rsidR="007D7EA2" w:rsidRDefault="007D7EA2" w:rsidP="007D7EA2">
            <w:pPr>
              <w:jc w:val="center"/>
              <w:rPr>
                <w:rFonts w:ascii="David" w:hAnsi="David" w:cs="David"/>
                <w:b/>
                <w:bCs/>
                <w:rtl/>
              </w:rPr>
            </w:pPr>
          </w:p>
          <w:p w14:paraId="40469779" w14:textId="77777777" w:rsidR="007D7EA2" w:rsidRDefault="007D7EA2" w:rsidP="007D7EA2">
            <w:pPr>
              <w:jc w:val="center"/>
              <w:rPr>
                <w:rFonts w:ascii="David" w:hAnsi="David" w:cs="David"/>
                <w:b/>
                <w:bCs/>
                <w:rtl/>
              </w:rPr>
            </w:pPr>
          </w:p>
          <w:p w14:paraId="4BEF6948" w14:textId="77777777" w:rsidR="007D7EA2" w:rsidRDefault="007D7EA2" w:rsidP="007D7EA2">
            <w:pPr>
              <w:jc w:val="center"/>
              <w:rPr>
                <w:rFonts w:ascii="David" w:hAnsi="David" w:cs="David"/>
                <w:b/>
                <w:bCs/>
                <w:rtl/>
              </w:rPr>
            </w:pPr>
          </w:p>
          <w:p w14:paraId="22B3C54A" w14:textId="6F2DD273" w:rsidR="007D7EA2" w:rsidRDefault="007D7EA2" w:rsidP="007D7EA2">
            <w:pPr>
              <w:jc w:val="center"/>
              <w:rPr>
                <w:rFonts w:ascii="David" w:hAnsi="David" w:cs="David"/>
                <w:b/>
                <w:bCs/>
                <w:rtl/>
              </w:rPr>
            </w:pPr>
            <w:r>
              <w:rPr>
                <w:rFonts w:ascii="David" w:hAnsi="David" w:cs="David"/>
                <w:b/>
                <w:bCs/>
                <w:rtl/>
              </w:rPr>
              <w:t>מיקום</w:t>
            </w:r>
          </w:p>
        </w:tc>
        <w:tc>
          <w:tcPr>
            <w:tcW w:w="1437" w:type="dxa"/>
            <w:tcBorders>
              <w:top w:val="single" w:sz="4" w:space="0" w:color="auto"/>
              <w:left w:val="single" w:sz="4" w:space="0" w:color="auto"/>
              <w:bottom w:val="single" w:sz="4" w:space="0" w:color="auto"/>
              <w:right w:val="single" w:sz="4" w:space="0" w:color="auto"/>
            </w:tcBorders>
            <w:hideMark/>
          </w:tcPr>
          <w:p w14:paraId="2CBBA1D3" w14:textId="77777777" w:rsidR="007D7EA2" w:rsidRDefault="007D7EA2" w:rsidP="007D7EA2">
            <w:pPr>
              <w:jc w:val="center"/>
              <w:rPr>
                <w:rFonts w:ascii="David" w:hAnsi="David" w:cs="David"/>
                <w:b/>
                <w:bCs/>
                <w:rtl/>
              </w:rPr>
            </w:pPr>
          </w:p>
          <w:p w14:paraId="5806774A" w14:textId="77777777" w:rsidR="007D7EA2" w:rsidRDefault="007D7EA2" w:rsidP="007D7EA2">
            <w:pPr>
              <w:jc w:val="center"/>
              <w:rPr>
                <w:rFonts w:ascii="David" w:hAnsi="David" w:cs="David"/>
                <w:b/>
                <w:bCs/>
                <w:rtl/>
              </w:rPr>
            </w:pPr>
          </w:p>
          <w:p w14:paraId="2E6E929A" w14:textId="77777777" w:rsidR="007D7EA2" w:rsidRDefault="007D7EA2" w:rsidP="007D7EA2">
            <w:pPr>
              <w:jc w:val="center"/>
              <w:rPr>
                <w:rFonts w:ascii="David" w:hAnsi="David" w:cs="David"/>
                <w:b/>
                <w:bCs/>
                <w:rtl/>
              </w:rPr>
            </w:pPr>
          </w:p>
          <w:p w14:paraId="65A47A4D" w14:textId="0B1B3936" w:rsidR="007D7EA2" w:rsidRDefault="007D7EA2" w:rsidP="007D7EA2">
            <w:pPr>
              <w:jc w:val="center"/>
              <w:rPr>
                <w:rFonts w:ascii="David" w:hAnsi="David" w:cs="David"/>
                <w:b/>
                <w:bCs/>
                <w:rtl/>
              </w:rPr>
            </w:pPr>
            <w:r>
              <w:rPr>
                <w:rFonts w:ascii="David" w:hAnsi="David" w:cs="David"/>
                <w:b/>
                <w:bCs/>
                <w:rtl/>
              </w:rPr>
              <w:t>מספר מינימום של דוכנים</w:t>
            </w:r>
          </w:p>
        </w:tc>
        <w:tc>
          <w:tcPr>
            <w:tcW w:w="1488" w:type="dxa"/>
            <w:tcBorders>
              <w:top w:val="single" w:sz="4" w:space="0" w:color="auto"/>
              <w:left w:val="single" w:sz="4" w:space="0" w:color="auto"/>
              <w:bottom w:val="single" w:sz="4" w:space="0" w:color="auto"/>
              <w:right w:val="single" w:sz="4" w:space="0" w:color="auto"/>
            </w:tcBorders>
            <w:hideMark/>
          </w:tcPr>
          <w:p w14:paraId="4F0102B6" w14:textId="77777777" w:rsidR="007D7EA2" w:rsidRDefault="007D7EA2" w:rsidP="007D7EA2">
            <w:pPr>
              <w:jc w:val="center"/>
              <w:rPr>
                <w:rFonts w:ascii="David" w:hAnsi="David" w:cs="David"/>
                <w:b/>
                <w:bCs/>
                <w:rtl/>
              </w:rPr>
            </w:pPr>
          </w:p>
          <w:p w14:paraId="3244566F" w14:textId="77777777" w:rsidR="007D7EA2" w:rsidRDefault="007D7EA2" w:rsidP="007D7EA2">
            <w:pPr>
              <w:jc w:val="center"/>
              <w:rPr>
                <w:rFonts w:ascii="David" w:hAnsi="David" w:cs="David"/>
                <w:b/>
                <w:bCs/>
                <w:rtl/>
              </w:rPr>
            </w:pPr>
          </w:p>
          <w:p w14:paraId="71F4D4AE" w14:textId="74D1DE26" w:rsidR="007D7EA2" w:rsidRDefault="007D7EA2" w:rsidP="007D7EA2">
            <w:pPr>
              <w:jc w:val="center"/>
              <w:rPr>
                <w:rFonts w:ascii="David" w:hAnsi="David" w:cs="David"/>
                <w:b/>
                <w:bCs/>
                <w:rtl/>
              </w:rPr>
            </w:pPr>
            <w:r>
              <w:rPr>
                <w:rFonts w:ascii="David" w:hAnsi="David" w:cs="David"/>
                <w:b/>
                <w:bCs/>
                <w:rtl/>
              </w:rPr>
              <w:t>כמות משתתפים מוערכת</w:t>
            </w:r>
          </w:p>
        </w:tc>
      </w:tr>
      <w:tr w:rsidR="007D7EA2" w14:paraId="4D4A650C" w14:textId="77777777" w:rsidTr="007D7EA2">
        <w:trPr>
          <w:trHeight w:val="474"/>
        </w:trPr>
        <w:tc>
          <w:tcPr>
            <w:tcW w:w="1559" w:type="dxa"/>
            <w:tcBorders>
              <w:top w:val="single" w:sz="4" w:space="0" w:color="auto"/>
              <w:left w:val="single" w:sz="4" w:space="0" w:color="auto"/>
              <w:bottom w:val="single" w:sz="4" w:space="0" w:color="auto"/>
              <w:right w:val="single" w:sz="4" w:space="0" w:color="auto"/>
            </w:tcBorders>
            <w:hideMark/>
          </w:tcPr>
          <w:p w14:paraId="6815B509" w14:textId="77777777" w:rsidR="007D7EA2" w:rsidRDefault="007D7EA2" w:rsidP="007D7EA2">
            <w:pPr>
              <w:rPr>
                <w:rFonts w:ascii="David" w:hAnsi="David" w:cs="David"/>
                <w:rtl/>
              </w:rPr>
            </w:pPr>
            <w:r>
              <w:rPr>
                <w:rFonts w:ascii="David" w:hAnsi="David" w:cs="David"/>
                <w:rtl/>
              </w:rPr>
              <w:t>פסטיבל סוכות</w:t>
            </w:r>
          </w:p>
        </w:tc>
        <w:tc>
          <w:tcPr>
            <w:tcW w:w="1374" w:type="dxa"/>
            <w:tcBorders>
              <w:top w:val="single" w:sz="4" w:space="0" w:color="auto"/>
              <w:left w:val="single" w:sz="4" w:space="0" w:color="auto"/>
              <w:bottom w:val="single" w:sz="4" w:space="0" w:color="auto"/>
              <w:right w:val="single" w:sz="4" w:space="0" w:color="auto"/>
            </w:tcBorders>
            <w:hideMark/>
          </w:tcPr>
          <w:p w14:paraId="23CF0A70" w14:textId="77777777" w:rsidR="007D7EA2" w:rsidRDefault="007D7EA2" w:rsidP="007D7EA2">
            <w:pPr>
              <w:rPr>
                <w:rFonts w:ascii="David" w:hAnsi="David" w:cs="David"/>
                <w:rtl/>
              </w:rPr>
            </w:pPr>
            <w:r>
              <w:rPr>
                <w:rFonts w:ascii="David" w:hAnsi="David" w:cs="David"/>
                <w:rtl/>
              </w:rPr>
              <w:t>משפחות , בני נוער</w:t>
            </w:r>
          </w:p>
        </w:tc>
        <w:tc>
          <w:tcPr>
            <w:tcW w:w="1606" w:type="dxa"/>
            <w:tcBorders>
              <w:top w:val="single" w:sz="4" w:space="0" w:color="auto"/>
              <w:left w:val="single" w:sz="4" w:space="0" w:color="auto"/>
              <w:bottom w:val="single" w:sz="4" w:space="0" w:color="auto"/>
              <w:right w:val="single" w:sz="4" w:space="0" w:color="auto"/>
            </w:tcBorders>
            <w:hideMark/>
          </w:tcPr>
          <w:p w14:paraId="58D0414E" w14:textId="77777777" w:rsidR="007D7EA2" w:rsidRDefault="007D7EA2" w:rsidP="007D7EA2">
            <w:pPr>
              <w:rPr>
                <w:rFonts w:ascii="David" w:hAnsi="David" w:cs="David"/>
                <w:rtl/>
              </w:rPr>
            </w:pPr>
            <w:r>
              <w:rPr>
                <w:rFonts w:ascii="David" w:hAnsi="David" w:cs="David"/>
                <w:rtl/>
              </w:rPr>
              <w:t xml:space="preserve">חוה"מ סוכות </w:t>
            </w:r>
          </w:p>
        </w:tc>
        <w:tc>
          <w:tcPr>
            <w:tcW w:w="3016" w:type="dxa"/>
            <w:tcBorders>
              <w:top w:val="single" w:sz="4" w:space="0" w:color="auto"/>
              <w:left w:val="single" w:sz="4" w:space="0" w:color="auto"/>
              <w:bottom w:val="single" w:sz="4" w:space="0" w:color="auto"/>
              <w:right w:val="single" w:sz="4" w:space="0" w:color="auto"/>
            </w:tcBorders>
            <w:hideMark/>
          </w:tcPr>
          <w:p w14:paraId="48662647" w14:textId="77777777" w:rsidR="007D7EA2" w:rsidRDefault="007D7EA2" w:rsidP="007D7EA2">
            <w:pPr>
              <w:rPr>
                <w:rFonts w:ascii="David" w:hAnsi="David" w:cs="David"/>
                <w:rtl/>
              </w:rPr>
            </w:pPr>
            <w:r>
              <w:rPr>
                <w:rFonts w:ascii="David" w:hAnsi="David" w:cs="David"/>
                <w:rtl/>
              </w:rPr>
              <w:t>פארק גן החיל</w:t>
            </w:r>
          </w:p>
        </w:tc>
        <w:tc>
          <w:tcPr>
            <w:tcW w:w="1437" w:type="dxa"/>
            <w:tcBorders>
              <w:top w:val="single" w:sz="4" w:space="0" w:color="auto"/>
              <w:left w:val="single" w:sz="4" w:space="0" w:color="auto"/>
              <w:bottom w:val="single" w:sz="4" w:space="0" w:color="auto"/>
              <w:right w:val="single" w:sz="4" w:space="0" w:color="auto"/>
            </w:tcBorders>
            <w:hideMark/>
          </w:tcPr>
          <w:p w14:paraId="11D73C93" w14:textId="77777777" w:rsidR="007D7EA2" w:rsidRDefault="007D7EA2" w:rsidP="007D7EA2">
            <w:pPr>
              <w:rPr>
                <w:rFonts w:ascii="David" w:hAnsi="David" w:cs="David"/>
                <w:rtl/>
              </w:rPr>
            </w:pPr>
            <w:r>
              <w:rPr>
                <w:rFonts w:ascii="David" w:hAnsi="David" w:cs="David"/>
                <w:rtl/>
              </w:rPr>
              <w:t>5</w:t>
            </w:r>
          </w:p>
        </w:tc>
        <w:tc>
          <w:tcPr>
            <w:tcW w:w="1488" w:type="dxa"/>
            <w:tcBorders>
              <w:top w:val="single" w:sz="4" w:space="0" w:color="auto"/>
              <w:left w:val="single" w:sz="4" w:space="0" w:color="auto"/>
              <w:bottom w:val="single" w:sz="4" w:space="0" w:color="auto"/>
              <w:right w:val="single" w:sz="4" w:space="0" w:color="auto"/>
            </w:tcBorders>
            <w:hideMark/>
          </w:tcPr>
          <w:p w14:paraId="093B9186" w14:textId="77777777" w:rsidR="007D7EA2" w:rsidRDefault="007D7EA2" w:rsidP="007D7EA2">
            <w:pPr>
              <w:rPr>
                <w:rFonts w:ascii="David" w:hAnsi="David" w:cs="David"/>
                <w:rtl/>
              </w:rPr>
            </w:pPr>
            <w:r>
              <w:rPr>
                <w:rFonts w:ascii="David" w:hAnsi="David" w:cs="David"/>
                <w:rtl/>
              </w:rPr>
              <w:t>1000</w:t>
            </w:r>
          </w:p>
        </w:tc>
      </w:tr>
      <w:tr w:rsidR="007D7EA2" w14:paraId="1D08E739" w14:textId="77777777" w:rsidTr="007D7EA2">
        <w:trPr>
          <w:trHeight w:val="474"/>
        </w:trPr>
        <w:tc>
          <w:tcPr>
            <w:tcW w:w="1559" w:type="dxa"/>
            <w:tcBorders>
              <w:top w:val="single" w:sz="4" w:space="0" w:color="auto"/>
              <w:left w:val="single" w:sz="4" w:space="0" w:color="auto"/>
              <w:bottom w:val="single" w:sz="4" w:space="0" w:color="auto"/>
              <w:right w:val="single" w:sz="4" w:space="0" w:color="auto"/>
            </w:tcBorders>
            <w:hideMark/>
          </w:tcPr>
          <w:p w14:paraId="3A134D02" w14:textId="77777777" w:rsidR="007D7EA2" w:rsidRDefault="007D7EA2" w:rsidP="007D7EA2">
            <w:pPr>
              <w:rPr>
                <w:rFonts w:ascii="David" w:hAnsi="David" w:cs="David"/>
                <w:rtl/>
              </w:rPr>
            </w:pPr>
            <w:r>
              <w:rPr>
                <w:rFonts w:ascii="David" w:hAnsi="David" w:cs="David"/>
                <w:rtl/>
              </w:rPr>
              <w:t xml:space="preserve">פורימון </w:t>
            </w:r>
          </w:p>
        </w:tc>
        <w:tc>
          <w:tcPr>
            <w:tcW w:w="1374" w:type="dxa"/>
            <w:tcBorders>
              <w:top w:val="single" w:sz="4" w:space="0" w:color="auto"/>
              <w:left w:val="single" w:sz="4" w:space="0" w:color="auto"/>
              <w:bottom w:val="single" w:sz="4" w:space="0" w:color="auto"/>
              <w:right w:val="single" w:sz="4" w:space="0" w:color="auto"/>
            </w:tcBorders>
            <w:hideMark/>
          </w:tcPr>
          <w:p w14:paraId="117E22CA" w14:textId="77777777" w:rsidR="007D7EA2" w:rsidRDefault="007D7EA2" w:rsidP="007D7EA2">
            <w:pPr>
              <w:rPr>
                <w:rFonts w:ascii="David" w:hAnsi="David" w:cs="David"/>
                <w:rtl/>
              </w:rPr>
            </w:pPr>
            <w:r>
              <w:rPr>
                <w:rFonts w:ascii="David" w:hAnsi="David" w:cs="David"/>
                <w:rtl/>
              </w:rPr>
              <w:t xml:space="preserve">משפחות </w:t>
            </w:r>
          </w:p>
        </w:tc>
        <w:tc>
          <w:tcPr>
            <w:tcW w:w="1606" w:type="dxa"/>
            <w:tcBorders>
              <w:top w:val="single" w:sz="4" w:space="0" w:color="auto"/>
              <w:left w:val="single" w:sz="4" w:space="0" w:color="auto"/>
              <w:bottom w:val="single" w:sz="4" w:space="0" w:color="auto"/>
              <w:right w:val="single" w:sz="4" w:space="0" w:color="auto"/>
            </w:tcBorders>
            <w:hideMark/>
          </w:tcPr>
          <w:p w14:paraId="2F0969CA" w14:textId="77777777" w:rsidR="007D7EA2" w:rsidRDefault="007D7EA2" w:rsidP="007D7EA2">
            <w:pPr>
              <w:rPr>
                <w:rFonts w:ascii="David" w:hAnsi="David" w:cs="David"/>
                <w:rtl/>
              </w:rPr>
            </w:pPr>
            <w:r>
              <w:rPr>
                <w:rFonts w:ascii="David" w:hAnsi="David" w:cs="David"/>
                <w:rtl/>
              </w:rPr>
              <w:t>פרוים  10/3</w:t>
            </w:r>
          </w:p>
        </w:tc>
        <w:tc>
          <w:tcPr>
            <w:tcW w:w="3016" w:type="dxa"/>
            <w:tcBorders>
              <w:top w:val="single" w:sz="4" w:space="0" w:color="auto"/>
              <w:left w:val="single" w:sz="4" w:space="0" w:color="auto"/>
              <w:bottom w:val="single" w:sz="4" w:space="0" w:color="auto"/>
              <w:right w:val="single" w:sz="4" w:space="0" w:color="auto"/>
            </w:tcBorders>
            <w:hideMark/>
          </w:tcPr>
          <w:p w14:paraId="172C2C06" w14:textId="77777777" w:rsidR="007D7EA2" w:rsidRDefault="007D7EA2" w:rsidP="007D7EA2">
            <w:pPr>
              <w:rPr>
                <w:rFonts w:ascii="David" w:hAnsi="David" w:cs="David"/>
                <w:rtl/>
              </w:rPr>
            </w:pPr>
            <w:r>
              <w:rPr>
                <w:rFonts w:ascii="David" w:hAnsi="David" w:cs="David"/>
                <w:rtl/>
              </w:rPr>
              <w:t>מרכז קהילתי</w:t>
            </w:r>
          </w:p>
        </w:tc>
        <w:tc>
          <w:tcPr>
            <w:tcW w:w="1437" w:type="dxa"/>
            <w:tcBorders>
              <w:top w:val="single" w:sz="4" w:space="0" w:color="auto"/>
              <w:left w:val="single" w:sz="4" w:space="0" w:color="auto"/>
              <w:bottom w:val="single" w:sz="4" w:space="0" w:color="auto"/>
              <w:right w:val="single" w:sz="4" w:space="0" w:color="auto"/>
            </w:tcBorders>
            <w:hideMark/>
          </w:tcPr>
          <w:p w14:paraId="14A19A27" w14:textId="77777777" w:rsidR="007D7EA2" w:rsidRDefault="007D7EA2" w:rsidP="007D7EA2">
            <w:pPr>
              <w:rPr>
                <w:rFonts w:ascii="David" w:hAnsi="David" w:cs="David"/>
                <w:rtl/>
              </w:rPr>
            </w:pPr>
            <w:r>
              <w:rPr>
                <w:rFonts w:ascii="David" w:hAnsi="David" w:cs="David"/>
                <w:rtl/>
              </w:rPr>
              <w:t>3</w:t>
            </w:r>
          </w:p>
        </w:tc>
        <w:tc>
          <w:tcPr>
            <w:tcW w:w="1488" w:type="dxa"/>
            <w:tcBorders>
              <w:top w:val="single" w:sz="4" w:space="0" w:color="auto"/>
              <w:left w:val="single" w:sz="4" w:space="0" w:color="auto"/>
              <w:bottom w:val="single" w:sz="4" w:space="0" w:color="auto"/>
              <w:right w:val="single" w:sz="4" w:space="0" w:color="auto"/>
            </w:tcBorders>
            <w:hideMark/>
          </w:tcPr>
          <w:p w14:paraId="16A397F2" w14:textId="77777777" w:rsidR="007D7EA2" w:rsidRDefault="007D7EA2" w:rsidP="007D7EA2">
            <w:pPr>
              <w:rPr>
                <w:rFonts w:ascii="David" w:hAnsi="David" w:cs="David"/>
                <w:rtl/>
              </w:rPr>
            </w:pPr>
            <w:r>
              <w:rPr>
                <w:rFonts w:ascii="David" w:hAnsi="David" w:cs="David"/>
                <w:rtl/>
              </w:rPr>
              <w:t>300</w:t>
            </w:r>
          </w:p>
        </w:tc>
      </w:tr>
      <w:tr w:rsidR="007D7EA2" w14:paraId="10CC9F42" w14:textId="77777777" w:rsidTr="007D7EA2">
        <w:trPr>
          <w:trHeight w:val="474"/>
        </w:trPr>
        <w:tc>
          <w:tcPr>
            <w:tcW w:w="1559" w:type="dxa"/>
            <w:tcBorders>
              <w:top w:val="single" w:sz="4" w:space="0" w:color="auto"/>
              <w:left w:val="single" w:sz="4" w:space="0" w:color="auto"/>
              <w:bottom w:val="single" w:sz="4" w:space="0" w:color="auto"/>
              <w:right w:val="single" w:sz="4" w:space="0" w:color="auto"/>
            </w:tcBorders>
            <w:hideMark/>
          </w:tcPr>
          <w:p w14:paraId="799B340B" w14:textId="77777777" w:rsidR="007D7EA2" w:rsidRDefault="007D7EA2" w:rsidP="007D7EA2">
            <w:pPr>
              <w:rPr>
                <w:rFonts w:ascii="David" w:hAnsi="David" w:cs="David"/>
                <w:rtl/>
              </w:rPr>
            </w:pPr>
            <w:r>
              <w:rPr>
                <w:rFonts w:ascii="David" w:hAnsi="David" w:cs="David"/>
                <w:rtl/>
              </w:rPr>
              <w:t>שמחת תורה</w:t>
            </w:r>
          </w:p>
        </w:tc>
        <w:tc>
          <w:tcPr>
            <w:tcW w:w="1374" w:type="dxa"/>
            <w:tcBorders>
              <w:top w:val="single" w:sz="4" w:space="0" w:color="auto"/>
              <w:left w:val="single" w:sz="4" w:space="0" w:color="auto"/>
              <w:bottom w:val="single" w:sz="4" w:space="0" w:color="auto"/>
              <w:right w:val="single" w:sz="4" w:space="0" w:color="auto"/>
            </w:tcBorders>
            <w:hideMark/>
          </w:tcPr>
          <w:p w14:paraId="52288EFE" w14:textId="77777777" w:rsidR="007D7EA2" w:rsidRDefault="007D7EA2" w:rsidP="007D7EA2">
            <w:pPr>
              <w:rPr>
                <w:rFonts w:ascii="David" w:hAnsi="David" w:cs="David"/>
                <w:rtl/>
              </w:rPr>
            </w:pPr>
            <w:r>
              <w:rPr>
                <w:rFonts w:ascii="David" w:hAnsi="David" w:cs="David"/>
                <w:rtl/>
              </w:rPr>
              <w:t xml:space="preserve">משפחות </w:t>
            </w:r>
          </w:p>
        </w:tc>
        <w:tc>
          <w:tcPr>
            <w:tcW w:w="1606" w:type="dxa"/>
            <w:tcBorders>
              <w:top w:val="single" w:sz="4" w:space="0" w:color="auto"/>
              <w:left w:val="single" w:sz="4" w:space="0" w:color="auto"/>
              <w:bottom w:val="single" w:sz="4" w:space="0" w:color="auto"/>
              <w:right w:val="single" w:sz="4" w:space="0" w:color="auto"/>
            </w:tcBorders>
            <w:hideMark/>
          </w:tcPr>
          <w:p w14:paraId="79028FFE" w14:textId="77777777" w:rsidR="007D7EA2" w:rsidRDefault="007D7EA2" w:rsidP="007D7EA2">
            <w:pPr>
              <w:rPr>
                <w:rFonts w:ascii="David" w:hAnsi="David" w:cs="David"/>
                <w:rtl/>
              </w:rPr>
            </w:pPr>
            <w:r>
              <w:rPr>
                <w:rFonts w:ascii="David" w:hAnsi="David" w:cs="David"/>
                <w:rtl/>
              </w:rPr>
              <w:t xml:space="preserve">סוכות </w:t>
            </w:r>
          </w:p>
        </w:tc>
        <w:tc>
          <w:tcPr>
            <w:tcW w:w="3016" w:type="dxa"/>
            <w:tcBorders>
              <w:top w:val="single" w:sz="4" w:space="0" w:color="auto"/>
              <w:left w:val="single" w:sz="4" w:space="0" w:color="auto"/>
              <w:bottom w:val="single" w:sz="4" w:space="0" w:color="auto"/>
              <w:right w:val="single" w:sz="4" w:space="0" w:color="auto"/>
            </w:tcBorders>
            <w:hideMark/>
          </w:tcPr>
          <w:p w14:paraId="725B0ECA" w14:textId="77777777" w:rsidR="007D7EA2" w:rsidRDefault="007D7EA2" w:rsidP="007D7EA2">
            <w:pPr>
              <w:rPr>
                <w:rFonts w:ascii="David" w:hAnsi="David" w:cs="David"/>
                <w:rtl/>
              </w:rPr>
            </w:pPr>
            <w:r>
              <w:rPr>
                <w:rFonts w:ascii="David" w:hAnsi="David" w:cs="David"/>
                <w:rtl/>
              </w:rPr>
              <w:t xml:space="preserve">בית ספר רמון </w:t>
            </w:r>
          </w:p>
        </w:tc>
        <w:tc>
          <w:tcPr>
            <w:tcW w:w="1437" w:type="dxa"/>
            <w:tcBorders>
              <w:top w:val="single" w:sz="4" w:space="0" w:color="auto"/>
              <w:left w:val="single" w:sz="4" w:space="0" w:color="auto"/>
              <w:bottom w:val="single" w:sz="4" w:space="0" w:color="auto"/>
              <w:right w:val="single" w:sz="4" w:space="0" w:color="auto"/>
            </w:tcBorders>
            <w:hideMark/>
          </w:tcPr>
          <w:p w14:paraId="2A533D9E" w14:textId="77777777" w:rsidR="007D7EA2" w:rsidRDefault="007D7EA2" w:rsidP="007D7EA2">
            <w:pPr>
              <w:rPr>
                <w:rFonts w:ascii="David" w:hAnsi="David" w:cs="David"/>
                <w:rtl/>
              </w:rPr>
            </w:pPr>
            <w:r>
              <w:rPr>
                <w:rFonts w:ascii="David" w:hAnsi="David" w:cs="David"/>
                <w:rtl/>
              </w:rPr>
              <w:t>3</w:t>
            </w:r>
          </w:p>
        </w:tc>
        <w:tc>
          <w:tcPr>
            <w:tcW w:w="1488" w:type="dxa"/>
            <w:tcBorders>
              <w:top w:val="single" w:sz="4" w:space="0" w:color="auto"/>
              <w:left w:val="single" w:sz="4" w:space="0" w:color="auto"/>
              <w:bottom w:val="single" w:sz="4" w:space="0" w:color="auto"/>
              <w:right w:val="single" w:sz="4" w:space="0" w:color="auto"/>
            </w:tcBorders>
            <w:hideMark/>
          </w:tcPr>
          <w:p w14:paraId="566F8EF8" w14:textId="77777777" w:rsidR="007D7EA2" w:rsidRDefault="007D7EA2" w:rsidP="007D7EA2">
            <w:pPr>
              <w:rPr>
                <w:rFonts w:ascii="David" w:hAnsi="David" w:cs="David"/>
                <w:rtl/>
              </w:rPr>
            </w:pPr>
            <w:r>
              <w:rPr>
                <w:rFonts w:ascii="David" w:hAnsi="David" w:cs="David"/>
                <w:rtl/>
              </w:rPr>
              <w:t>500</w:t>
            </w:r>
          </w:p>
        </w:tc>
      </w:tr>
      <w:tr w:rsidR="007D7EA2" w14:paraId="6FCBC0B3" w14:textId="77777777" w:rsidTr="007D7EA2">
        <w:trPr>
          <w:trHeight w:val="474"/>
        </w:trPr>
        <w:tc>
          <w:tcPr>
            <w:tcW w:w="1559" w:type="dxa"/>
            <w:tcBorders>
              <w:top w:val="single" w:sz="4" w:space="0" w:color="auto"/>
              <w:left w:val="single" w:sz="4" w:space="0" w:color="auto"/>
              <w:bottom w:val="single" w:sz="4" w:space="0" w:color="auto"/>
              <w:right w:val="single" w:sz="4" w:space="0" w:color="auto"/>
            </w:tcBorders>
            <w:hideMark/>
          </w:tcPr>
          <w:p w14:paraId="15064E51" w14:textId="77777777" w:rsidR="007D7EA2" w:rsidRDefault="007D7EA2" w:rsidP="007D7EA2">
            <w:pPr>
              <w:rPr>
                <w:rFonts w:ascii="David" w:hAnsi="David" w:cs="David"/>
                <w:rtl/>
              </w:rPr>
            </w:pPr>
            <w:r>
              <w:rPr>
                <w:rFonts w:ascii="David" w:hAnsi="David" w:cs="David"/>
                <w:rtl/>
              </w:rPr>
              <w:t>פסטיבל אביב</w:t>
            </w:r>
          </w:p>
        </w:tc>
        <w:tc>
          <w:tcPr>
            <w:tcW w:w="1374" w:type="dxa"/>
            <w:tcBorders>
              <w:top w:val="single" w:sz="4" w:space="0" w:color="auto"/>
              <w:left w:val="single" w:sz="4" w:space="0" w:color="auto"/>
              <w:bottom w:val="single" w:sz="4" w:space="0" w:color="auto"/>
              <w:right w:val="single" w:sz="4" w:space="0" w:color="auto"/>
            </w:tcBorders>
            <w:hideMark/>
          </w:tcPr>
          <w:p w14:paraId="2DF73AC4" w14:textId="77777777" w:rsidR="007D7EA2" w:rsidRDefault="007D7EA2" w:rsidP="007D7EA2">
            <w:pPr>
              <w:rPr>
                <w:rFonts w:ascii="David" w:hAnsi="David" w:cs="David"/>
                <w:rtl/>
              </w:rPr>
            </w:pPr>
            <w:r>
              <w:rPr>
                <w:rFonts w:ascii="David" w:hAnsi="David" w:cs="David"/>
                <w:rtl/>
              </w:rPr>
              <w:t>משפחות, ילדים</w:t>
            </w:r>
          </w:p>
        </w:tc>
        <w:tc>
          <w:tcPr>
            <w:tcW w:w="1606" w:type="dxa"/>
            <w:tcBorders>
              <w:top w:val="single" w:sz="4" w:space="0" w:color="auto"/>
              <w:left w:val="single" w:sz="4" w:space="0" w:color="auto"/>
              <w:bottom w:val="single" w:sz="4" w:space="0" w:color="auto"/>
              <w:right w:val="single" w:sz="4" w:space="0" w:color="auto"/>
            </w:tcBorders>
            <w:hideMark/>
          </w:tcPr>
          <w:p w14:paraId="009633AB" w14:textId="77777777" w:rsidR="007D7EA2" w:rsidRDefault="007D7EA2" w:rsidP="007D7EA2">
            <w:pPr>
              <w:rPr>
                <w:rFonts w:ascii="David" w:hAnsi="David" w:cs="David"/>
                <w:rtl/>
              </w:rPr>
            </w:pPr>
            <w:r>
              <w:rPr>
                <w:rFonts w:ascii="David" w:hAnsi="David" w:cs="David"/>
                <w:rtl/>
              </w:rPr>
              <w:t>5-6/4/20</w:t>
            </w:r>
          </w:p>
        </w:tc>
        <w:tc>
          <w:tcPr>
            <w:tcW w:w="3016" w:type="dxa"/>
            <w:tcBorders>
              <w:top w:val="single" w:sz="4" w:space="0" w:color="auto"/>
              <w:left w:val="single" w:sz="4" w:space="0" w:color="auto"/>
              <w:bottom w:val="single" w:sz="4" w:space="0" w:color="auto"/>
              <w:right w:val="single" w:sz="4" w:space="0" w:color="auto"/>
            </w:tcBorders>
            <w:hideMark/>
          </w:tcPr>
          <w:p w14:paraId="1D48DF05" w14:textId="77777777" w:rsidR="007D7EA2" w:rsidRDefault="007D7EA2" w:rsidP="007D7EA2">
            <w:pPr>
              <w:rPr>
                <w:rFonts w:ascii="David" w:hAnsi="David" w:cs="David"/>
                <w:rtl/>
              </w:rPr>
            </w:pPr>
            <w:r>
              <w:rPr>
                <w:rFonts w:ascii="David" w:hAnsi="David" w:cs="David"/>
                <w:rtl/>
              </w:rPr>
              <w:t>מרכז קהילתי</w:t>
            </w:r>
          </w:p>
        </w:tc>
        <w:tc>
          <w:tcPr>
            <w:tcW w:w="1437" w:type="dxa"/>
            <w:tcBorders>
              <w:top w:val="single" w:sz="4" w:space="0" w:color="auto"/>
              <w:left w:val="single" w:sz="4" w:space="0" w:color="auto"/>
              <w:bottom w:val="single" w:sz="4" w:space="0" w:color="auto"/>
              <w:right w:val="single" w:sz="4" w:space="0" w:color="auto"/>
            </w:tcBorders>
            <w:hideMark/>
          </w:tcPr>
          <w:p w14:paraId="0FA089A1" w14:textId="77777777" w:rsidR="007D7EA2" w:rsidRDefault="007D7EA2" w:rsidP="007D7EA2">
            <w:pPr>
              <w:rPr>
                <w:rFonts w:ascii="David" w:hAnsi="David" w:cs="David"/>
                <w:rtl/>
              </w:rPr>
            </w:pPr>
            <w:r>
              <w:rPr>
                <w:rFonts w:ascii="David" w:hAnsi="David" w:cs="David"/>
                <w:rtl/>
              </w:rPr>
              <w:t>3</w:t>
            </w:r>
          </w:p>
        </w:tc>
        <w:tc>
          <w:tcPr>
            <w:tcW w:w="1488" w:type="dxa"/>
            <w:tcBorders>
              <w:top w:val="single" w:sz="4" w:space="0" w:color="auto"/>
              <w:left w:val="single" w:sz="4" w:space="0" w:color="auto"/>
              <w:bottom w:val="single" w:sz="4" w:space="0" w:color="auto"/>
              <w:right w:val="single" w:sz="4" w:space="0" w:color="auto"/>
            </w:tcBorders>
            <w:hideMark/>
          </w:tcPr>
          <w:p w14:paraId="1CCC970E" w14:textId="77777777" w:rsidR="007D7EA2" w:rsidRDefault="007D7EA2" w:rsidP="007D7EA2">
            <w:pPr>
              <w:rPr>
                <w:rFonts w:ascii="David" w:hAnsi="David" w:cs="David"/>
                <w:rtl/>
              </w:rPr>
            </w:pPr>
            <w:r>
              <w:rPr>
                <w:rFonts w:ascii="David" w:hAnsi="David" w:cs="David"/>
                <w:rtl/>
              </w:rPr>
              <w:t>400</w:t>
            </w:r>
          </w:p>
        </w:tc>
      </w:tr>
      <w:tr w:rsidR="007D7EA2" w14:paraId="2589BBE8" w14:textId="77777777" w:rsidTr="007D7EA2">
        <w:trPr>
          <w:trHeight w:val="983"/>
        </w:trPr>
        <w:tc>
          <w:tcPr>
            <w:tcW w:w="1559" w:type="dxa"/>
            <w:tcBorders>
              <w:top w:val="single" w:sz="4" w:space="0" w:color="auto"/>
              <w:left w:val="single" w:sz="4" w:space="0" w:color="auto"/>
              <w:bottom w:val="single" w:sz="4" w:space="0" w:color="auto"/>
              <w:right w:val="single" w:sz="4" w:space="0" w:color="auto"/>
            </w:tcBorders>
            <w:hideMark/>
          </w:tcPr>
          <w:p w14:paraId="76AC7598" w14:textId="77777777" w:rsidR="007D7EA2" w:rsidRDefault="007D7EA2" w:rsidP="007D7EA2">
            <w:pPr>
              <w:rPr>
                <w:rFonts w:ascii="David" w:hAnsi="David" w:cs="David"/>
              </w:rPr>
            </w:pPr>
            <w:r>
              <w:rPr>
                <w:rFonts w:ascii="David" w:hAnsi="David" w:cs="David"/>
                <w:rtl/>
              </w:rPr>
              <w:t>אירוע ילקמ</w:t>
            </w:r>
          </w:p>
          <w:p w14:paraId="5128334A" w14:textId="77777777" w:rsidR="007D7EA2" w:rsidRDefault="007D7EA2" w:rsidP="007D7EA2">
            <w:pPr>
              <w:rPr>
                <w:rFonts w:ascii="David" w:hAnsi="David" w:cs="David"/>
                <w:rtl/>
              </w:rPr>
            </w:pPr>
            <w:r>
              <w:rPr>
                <w:rFonts w:ascii="David" w:hAnsi="David" w:cs="David"/>
                <w:rtl/>
              </w:rPr>
              <w:t xml:space="preserve">כוחות הבטחון </w:t>
            </w:r>
          </w:p>
        </w:tc>
        <w:tc>
          <w:tcPr>
            <w:tcW w:w="1374" w:type="dxa"/>
            <w:tcBorders>
              <w:top w:val="single" w:sz="4" w:space="0" w:color="auto"/>
              <w:left w:val="single" w:sz="4" w:space="0" w:color="auto"/>
              <w:bottom w:val="single" w:sz="4" w:space="0" w:color="auto"/>
              <w:right w:val="single" w:sz="4" w:space="0" w:color="auto"/>
            </w:tcBorders>
            <w:hideMark/>
          </w:tcPr>
          <w:p w14:paraId="0E448D74" w14:textId="77777777" w:rsidR="007D7EA2" w:rsidRDefault="007D7EA2" w:rsidP="007D7EA2">
            <w:pPr>
              <w:rPr>
                <w:rFonts w:ascii="David" w:hAnsi="David" w:cs="David"/>
                <w:rtl/>
              </w:rPr>
            </w:pPr>
            <w:r>
              <w:rPr>
                <w:rFonts w:ascii="David" w:hAnsi="David" w:cs="David"/>
                <w:rtl/>
              </w:rPr>
              <w:t xml:space="preserve">משפחות , ילדים </w:t>
            </w:r>
          </w:p>
        </w:tc>
        <w:tc>
          <w:tcPr>
            <w:tcW w:w="1606" w:type="dxa"/>
            <w:tcBorders>
              <w:top w:val="single" w:sz="4" w:space="0" w:color="auto"/>
              <w:left w:val="single" w:sz="4" w:space="0" w:color="auto"/>
              <w:bottom w:val="single" w:sz="4" w:space="0" w:color="auto"/>
              <w:right w:val="single" w:sz="4" w:space="0" w:color="auto"/>
            </w:tcBorders>
            <w:hideMark/>
          </w:tcPr>
          <w:p w14:paraId="76F3605F" w14:textId="77777777" w:rsidR="007D7EA2" w:rsidRDefault="007D7EA2" w:rsidP="007D7EA2">
            <w:pPr>
              <w:rPr>
                <w:rFonts w:ascii="David" w:hAnsi="David" w:cs="David"/>
                <w:rtl/>
              </w:rPr>
            </w:pPr>
            <w:r>
              <w:rPr>
                <w:rFonts w:ascii="David" w:hAnsi="David" w:cs="David"/>
                <w:rtl/>
              </w:rPr>
              <w:t>2/4/2020</w:t>
            </w:r>
          </w:p>
        </w:tc>
        <w:tc>
          <w:tcPr>
            <w:tcW w:w="3016" w:type="dxa"/>
            <w:tcBorders>
              <w:top w:val="single" w:sz="4" w:space="0" w:color="auto"/>
              <w:left w:val="single" w:sz="4" w:space="0" w:color="auto"/>
              <w:bottom w:val="single" w:sz="4" w:space="0" w:color="auto"/>
              <w:right w:val="single" w:sz="4" w:space="0" w:color="auto"/>
            </w:tcBorders>
            <w:hideMark/>
          </w:tcPr>
          <w:p w14:paraId="71C5166B" w14:textId="77777777" w:rsidR="007D7EA2" w:rsidRDefault="007D7EA2" w:rsidP="007D7EA2">
            <w:pPr>
              <w:rPr>
                <w:rFonts w:ascii="David" w:hAnsi="David" w:cs="David"/>
                <w:rtl/>
              </w:rPr>
            </w:pPr>
            <w:r>
              <w:rPr>
                <w:rFonts w:ascii="David" w:hAnsi="David" w:cs="David"/>
                <w:rtl/>
              </w:rPr>
              <w:t>פארק המושבה</w:t>
            </w:r>
          </w:p>
        </w:tc>
        <w:tc>
          <w:tcPr>
            <w:tcW w:w="1437" w:type="dxa"/>
            <w:tcBorders>
              <w:top w:val="single" w:sz="4" w:space="0" w:color="auto"/>
              <w:left w:val="single" w:sz="4" w:space="0" w:color="auto"/>
              <w:bottom w:val="single" w:sz="4" w:space="0" w:color="auto"/>
              <w:right w:val="single" w:sz="4" w:space="0" w:color="auto"/>
            </w:tcBorders>
            <w:hideMark/>
          </w:tcPr>
          <w:p w14:paraId="30F9F518" w14:textId="77777777" w:rsidR="007D7EA2" w:rsidRDefault="007D7EA2" w:rsidP="007D7EA2">
            <w:pPr>
              <w:rPr>
                <w:rFonts w:ascii="David" w:hAnsi="David" w:cs="David"/>
                <w:rtl/>
              </w:rPr>
            </w:pPr>
            <w:r>
              <w:rPr>
                <w:rFonts w:ascii="David" w:hAnsi="David" w:cs="David"/>
                <w:rtl/>
              </w:rPr>
              <w:t>5-10</w:t>
            </w:r>
          </w:p>
        </w:tc>
        <w:tc>
          <w:tcPr>
            <w:tcW w:w="1488" w:type="dxa"/>
            <w:tcBorders>
              <w:top w:val="single" w:sz="4" w:space="0" w:color="auto"/>
              <w:left w:val="single" w:sz="4" w:space="0" w:color="auto"/>
              <w:bottom w:val="single" w:sz="4" w:space="0" w:color="auto"/>
              <w:right w:val="single" w:sz="4" w:space="0" w:color="auto"/>
            </w:tcBorders>
            <w:hideMark/>
          </w:tcPr>
          <w:p w14:paraId="003C54B1" w14:textId="77777777" w:rsidR="007D7EA2" w:rsidRDefault="007D7EA2" w:rsidP="007D7EA2">
            <w:pPr>
              <w:rPr>
                <w:rFonts w:ascii="David" w:hAnsi="David" w:cs="David"/>
                <w:rtl/>
              </w:rPr>
            </w:pPr>
            <w:r>
              <w:rPr>
                <w:rFonts w:ascii="David" w:hAnsi="David" w:cs="David"/>
                <w:rtl/>
              </w:rPr>
              <w:t>1500</w:t>
            </w:r>
          </w:p>
        </w:tc>
      </w:tr>
      <w:tr w:rsidR="007D7EA2" w14:paraId="2A7772B1" w14:textId="77777777" w:rsidTr="007D7EA2">
        <w:trPr>
          <w:trHeight w:val="474"/>
        </w:trPr>
        <w:tc>
          <w:tcPr>
            <w:tcW w:w="1559" w:type="dxa"/>
            <w:tcBorders>
              <w:top w:val="single" w:sz="4" w:space="0" w:color="auto"/>
              <w:left w:val="single" w:sz="4" w:space="0" w:color="auto"/>
              <w:bottom w:val="single" w:sz="4" w:space="0" w:color="auto"/>
              <w:right w:val="single" w:sz="4" w:space="0" w:color="auto"/>
            </w:tcBorders>
          </w:tcPr>
          <w:p w14:paraId="2FFA7033" w14:textId="6358A18E" w:rsidR="007D7EA2" w:rsidRDefault="007D7EA2" w:rsidP="007D7EA2">
            <w:pPr>
              <w:rPr>
                <w:rFonts w:ascii="David" w:hAnsi="David" w:cs="David"/>
                <w:rtl/>
              </w:rPr>
            </w:pPr>
            <w:r>
              <w:rPr>
                <w:rFonts w:ascii="David" w:hAnsi="David" w:cs="David" w:hint="cs"/>
                <w:rtl/>
              </w:rPr>
              <w:t>אירועים נוספים</w:t>
            </w:r>
          </w:p>
        </w:tc>
        <w:tc>
          <w:tcPr>
            <w:tcW w:w="1374" w:type="dxa"/>
            <w:tcBorders>
              <w:top w:val="single" w:sz="4" w:space="0" w:color="auto"/>
              <w:left w:val="single" w:sz="4" w:space="0" w:color="auto"/>
              <w:bottom w:val="single" w:sz="4" w:space="0" w:color="auto"/>
              <w:right w:val="single" w:sz="4" w:space="0" w:color="auto"/>
            </w:tcBorders>
          </w:tcPr>
          <w:p w14:paraId="35AF303E" w14:textId="77777777" w:rsidR="007D7EA2" w:rsidRDefault="007D7EA2" w:rsidP="007D7EA2">
            <w:pPr>
              <w:rPr>
                <w:rFonts w:ascii="David" w:hAnsi="David" w:cs="David"/>
                <w:rtl/>
              </w:rPr>
            </w:pPr>
          </w:p>
        </w:tc>
        <w:tc>
          <w:tcPr>
            <w:tcW w:w="1606" w:type="dxa"/>
            <w:tcBorders>
              <w:top w:val="single" w:sz="4" w:space="0" w:color="auto"/>
              <w:left w:val="single" w:sz="4" w:space="0" w:color="auto"/>
              <w:bottom w:val="single" w:sz="4" w:space="0" w:color="auto"/>
              <w:right w:val="single" w:sz="4" w:space="0" w:color="auto"/>
            </w:tcBorders>
          </w:tcPr>
          <w:p w14:paraId="1CDA7A97" w14:textId="77777777" w:rsidR="007D7EA2" w:rsidRDefault="007D7EA2" w:rsidP="007D7EA2">
            <w:pPr>
              <w:rPr>
                <w:rFonts w:ascii="David" w:hAnsi="David" w:cs="David"/>
                <w:rtl/>
              </w:rPr>
            </w:pPr>
          </w:p>
        </w:tc>
        <w:tc>
          <w:tcPr>
            <w:tcW w:w="3016" w:type="dxa"/>
            <w:tcBorders>
              <w:top w:val="single" w:sz="4" w:space="0" w:color="auto"/>
              <w:left w:val="single" w:sz="4" w:space="0" w:color="auto"/>
              <w:bottom w:val="single" w:sz="4" w:space="0" w:color="auto"/>
              <w:right w:val="single" w:sz="4" w:space="0" w:color="auto"/>
            </w:tcBorders>
          </w:tcPr>
          <w:p w14:paraId="049DB1F3" w14:textId="77777777" w:rsidR="007D7EA2" w:rsidRDefault="007D7EA2" w:rsidP="007D7EA2">
            <w:pPr>
              <w:rPr>
                <w:rFonts w:ascii="David" w:hAnsi="David" w:cs="David"/>
                <w:rtl/>
              </w:rPr>
            </w:pPr>
          </w:p>
        </w:tc>
        <w:tc>
          <w:tcPr>
            <w:tcW w:w="1437" w:type="dxa"/>
            <w:tcBorders>
              <w:top w:val="single" w:sz="4" w:space="0" w:color="auto"/>
              <w:left w:val="single" w:sz="4" w:space="0" w:color="auto"/>
              <w:bottom w:val="single" w:sz="4" w:space="0" w:color="auto"/>
              <w:right w:val="single" w:sz="4" w:space="0" w:color="auto"/>
            </w:tcBorders>
          </w:tcPr>
          <w:p w14:paraId="30C06882" w14:textId="77777777" w:rsidR="007D7EA2" w:rsidRDefault="007D7EA2" w:rsidP="007D7EA2">
            <w:pPr>
              <w:rPr>
                <w:rFonts w:ascii="David" w:hAnsi="David" w:cs="David"/>
                <w:rtl/>
              </w:rPr>
            </w:pPr>
          </w:p>
        </w:tc>
        <w:tc>
          <w:tcPr>
            <w:tcW w:w="1488" w:type="dxa"/>
            <w:tcBorders>
              <w:top w:val="single" w:sz="4" w:space="0" w:color="auto"/>
              <w:left w:val="single" w:sz="4" w:space="0" w:color="auto"/>
              <w:bottom w:val="single" w:sz="4" w:space="0" w:color="auto"/>
              <w:right w:val="single" w:sz="4" w:space="0" w:color="auto"/>
            </w:tcBorders>
          </w:tcPr>
          <w:p w14:paraId="607603AA" w14:textId="77777777" w:rsidR="007D7EA2" w:rsidRDefault="007D7EA2" w:rsidP="007D7EA2">
            <w:pPr>
              <w:rPr>
                <w:rFonts w:ascii="David" w:hAnsi="David" w:cs="David"/>
                <w:rtl/>
              </w:rPr>
            </w:pPr>
          </w:p>
        </w:tc>
      </w:tr>
    </w:tbl>
    <w:p w14:paraId="268F1D90" w14:textId="1B343B66" w:rsidR="007D7EA2" w:rsidRDefault="007D7EA2" w:rsidP="007D7EA2">
      <w:pPr>
        <w:pStyle w:val="a3"/>
        <w:numPr>
          <w:ilvl w:val="0"/>
          <w:numId w:val="6"/>
        </w:numPr>
        <w:jc w:val="both"/>
        <w:rPr>
          <w:rFonts w:ascii="David" w:hAnsi="David" w:cs="David"/>
          <w:sz w:val="24"/>
          <w:szCs w:val="24"/>
        </w:rPr>
      </w:pPr>
      <w:r>
        <w:rPr>
          <w:rFonts w:ascii="David" w:hAnsi="David" w:cs="David" w:hint="cs"/>
          <w:sz w:val="24"/>
          <w:szCs w:val="24"/>
          <w:rtl/>
        </w:rPr>
        <w:t>מובהר בזאת, כי הנתונים המובאים לעיל הינם הערכה בלבד.</w:t>
      </w:r>
    </w:p>
    <w:p w14:paraId="3DD767C9" w14:textId="122824B5" w:rsidR="007D7EA2" w:rsidRDefault="007D7EA2" w:rsidP="007D7EA2">
      <w:pPr>
        <w:pStyle w:val="a3"/>
        <w:numPr>
          <w:ilvl w:val="0"/>
          <w:numId w:val="6"/>
        </w:numPr>
        <w:jc w:val="both"/>
        <w:rPr>
          <w:rFonts w:ascii="David" w:hAnsi="David" w:cs="David"/>
          <w:sz w:val="24"/>
          <w:szCs w:val="24"/>
        </w:rPr>
      </w:pPr>
      <w:r>
        <w:rPr>
          <w:rFonts w:ascii="David" w:hAnsi="David" w:cs="David" w:hint="cs"/>
          <w:sz w:val="24"/>
          <w:szCs w:val="24"/>
          <w:rtl/>
        </w:rPr>
        <w:t xml:space="preserve">אין באמור כדי להוות התחייבות מצד העמותה לקיים את כל האירועים או חלקם. </w:t>
      </w:r>
    </w:p>
    <w:p w14:paraId="2914DBD8" w14:textId="587B71CC" w:rsidR="007D7EA2" w:rsidRDefault="007D7EA2" w:rsidP="007D7EA2">
      <w:pPr>
        <w:pStyle w:val="a3"/>
        <w:numPr>
          <w:ilvl w:val="0"/>
          <w:numId w:val="6"/>
        </w:numPr>
        <w:jc w:val="both"/>
        <w:rPr>
          <w:rFonts w:ascii="David" w:hAnsi="David" w:cs="David"/>
          <w:sz w:val="24"/>
          <w:szCs w:val="24"/>
        </w:rPr>
      </w:pPr>
      <w:r>
        <w:rPr>
          <w:rFonts w:ascii="David" w:hAnsi="David" w:cs="David" w:hint="cs"/>
          <w:sz w:val="24"/>
          <w:szCs w:val="24"/>
          <w:rtl/>
        </w:rPr>
        <w:t xml:space="preserve">מבלי לגרוע מכללית האמור מובהר, כי העמותה רשאית, לפי שיקול דעתה הבלעדי, לשנות את מהות ו/או אופי האירועים; את מועדם; את מיקומם; את כמות המשתתפים בהם; ואת מספרם המינימלי של הדוכנים שהמפעיל יידרש להציב ביחס לכל אירוע. </w:t>
      </w:r>
    </w:p>
    <w:p w14:paraId="12C9858A" w14:textId="471842B6" w:rsidR="007D7EA2" w:rsidRPr="007D7EA2" w:rsidRDefault="007D7EA2" w:rsidP="007D7EA2">
      <w:pPr>
        <w:pStyle w:val="a3"/>
        <w:numPr>
          <w:ilvl w:val="0"/>
          <w:numId w:val="6"/>
        </w:numPr>
        <w:jc w:val="both"/>
        <w:rPr>
          <w:rFonts w:ascii="David" w:hAnsi="David" w:cs="David"/>
          <w:sz w:val="24"/>
          <w:szCs w:val="24"/>
          <w:rtl/>
        </w:rPr>
      </w:pPr>
      <w:r>
        <w:rPr>
          <w:rFonts w:ascii="David" w:hAnsi="David" w:cs="David" w:hint="cs"/>
          <w:sz w:val="24"/>
          <w:szCs w:val="24"/>
          <w:rtl/>
        </w:rPr>
        <w:t xml:space="preserve">המפעיל מתחייב להציב בכל אירוע את המספר המינימלי של הדוכנים כפי שתורה לו העמותה, ודמי השימוש שיהא עליו לשלם לעמותה יחושב על פי מספר זה, בלא שהדבר יהיה תלוי האם המפעיל הציב והפעיל את הכמות המינימלית בפועל אם לאו. </w:t>
      </w:r>
    </w:p>
    <w:p w14:paraId="612C981F" w14:textId="77777777" w:rsidR="007D7EA2" w:rsidRDefault="007D7EA2" w:rsidP="007D7EA2">
      <w:pPr>
        <w:bidi w:val="0"/>
        <w:rPr>
          <w:rFonts w:ascii="David" w:hAnsi="David" w:cs="David"/>
          <w:sz w:val="24"/>
          <w:szCs w:val="24"/>
          <w:rtl/>
        </w:rPr>
      </w:pPr>
    </w:p>
    <w:p w14:paraId="21F20466" w14:textId="77777777" w:rsidR="007D7EA2" w:rsidRPr="007D7EA2" w:rsidRDefault="007D7EA2">
      <w:pPr>
        <w:bidi w:val="0"/>
        <w:rPr>
          <w:rFonts w:ascii="David" w:eastAsia="Times New Roman" w:hAnsi="David" w:cs="David"/>
          <w:b/>
          <w:bCs/>
          <w:sz w:val="12"/>
          <w:szCs w:val="24"/>
          <w:rtl/>
        </w:rPr>
      </w:pPr>
      <w:r w:rsidRPr="007D7EA2">
        <w:rPr>
          <w:rFonts w:ascii="David" w:eastAsia="Times New Roman" w:hAnsi="David" w:cs="David"/>
          <w:b/>
          <w:bCs/>
          <w:sz w:val="12"/>
          <w:szCs w:val="24"/>
          <w:rtl/>
        </w:rPr>
        <w:br w:type="page"/>
      </w:r>
    </w:p>
    <w:p w14:paraId="3229BA7D" w14:textId="5B6DE4DE" w:rsidR="002943FB" w:rsidRPr="002943FB" w:rsidRDefault="002943FB" w:rsidP="002943FB">
      <w:pPr>
        <w:spacing w:after="0" w:line="360" w:lineRule="auto"/>
        <w:jc w:val="center"/>
        <w:rPr>
          <w:rFonts w:ascii="David" w:eastAsia="Times New Roman" w:hAnsi="David" w:cs="David"/>
          <w:b/>
          <w:bCs/>
          <w:sz w:val="16"/>
          <w:szCs w:val="28"/>
          <w:u w:val="single"/>
          <w:rtl/>
        </w:rPr>
      </w:pPr>
      <w:r w:rsidRPr="00AD6337">
        <w:rPr>
          <w:rFonts w:ascii="David" w:eastAsia="Times New Roman" w:hAnsi="David" w:cs="David" w:hint="cs"/>
          <w:b/>
          <w:bCs/>
          <w:sz w:val="12"/>
          <w:szCs w:val="24"/>
          <w:u w:val="single"/>
          <w:rtl/>
        </w:rPr>
        <w:lastRenderedPageBreak/>
        <w:t xml:space="preserve">נספח </w:t>
      </w:r>
      <w:r w:rsidR="0000186B" w:rsidRPr="00F94E08">
        <w:rPr>
          <w:rFonts w:ascii="David" w:eastAsia="Times New Roman" w:hAnsi="David" w:cs="David" w:hint="cs"/>
          <w:b/>
          <w:bCs/>
          <w:sz w:val="12"/>
          <w:szCs w:val="24"/>
          <w:u w:val="single"/>
          <w:rtl/>
        </w:rPr>
        <w:t>ב</w:t>
      </w:r>
      <w:r w:rsidR="00AD6337" w:rsidRPr="00F94E08">
        <w:rPr>
          <w:rFonts w:ascii="David" w:eastAsia="Times New Roman" w:hAnsi="David" w:cs="David" w:hint="cs"/>
          <w:b/>
          <w:bCs/>
          <w:sz w:val="12"/>
          <w:szCs w:val="24"/>
          <w:u w:val="single"/>
          <w:rtl/>
        </w:rPr>
        <w:t>'</w:t>
      </w:r>
    </w:p>
    <w:p w14:paraId="05E42395" w14:textId="77777777" w:rsidR="002943FB" w:rsidRPr="002943FB" w:rsidRDefault="002943FB" w:rsidP="002943FB">
      <w:pPr>
        <w:spacing w:after="0" w:line="360" w:lineRule="auto"/>
        <w:jc w:val="center"/>
        <w:rPr>
          <w:rFonts w:ascii="David" w:eastAsia="Times New Roman" w:hAnsi="David" w:cs="David"/>
          <w:b/>
          <w:bCs/>
          <w:sz w:val="20"/>
          <w:szCs w:val="32"/>
          <w:rtl/>
        </w:rPr>
      </w:pPr>
      <w:r w:rsidRPr="002943FB">
        <w:rPr>
          <w:rFonts w:ascii="David" w:eastAsia="Times New Roman" w:hAnsi="David" w:cs="David" w:hint="cs"/>
          <w:b/>
          <w:bCs/>
          <w:sz w:val="16"/>
          <w:szCs w:val="28"/>
          <w:u w:val="single"/>
          <w:rtl/>
        </w:rPr>
        <w:t>תצהיר לפי חוק עסקאות גופים ציבוריים, תשל"ו - 1976</w:t>
      </w:r>
    </w:p>
    <w:p w14:paraId="1C35BA43" w14:textId="77777777" w:rsidR="002943FB" w:rsidRPr="002943FB" w:rsidRDefault="002943FB" w:rsidP="002943FB">
      <w:pPr>
        <w:spacing w:after="0" w:line="280" w:lineRule="exact"/>
        <w:jc w:val="both"/>
        <w:rPr>
          <w:rFonts w:ascii="David" w:eastAsia="Times New Roman" w:hAnsi="David" w:cs="David"/>
          <w:sz w:val="24"/>
          <w:szCs w:val="24"/>
          <w:rtl/>
        </w:rPr>
      </w:pPr>
    </w:p>
    <w:p w14:paraId="5437597B" w14:textId="77777777" w:rsidR="002943FB" w:rsidRPr="002943FB" w:rsidRDefault="002943FB" w:rsidP="002943FB">
      <w:pPr>
        <w:spacing w:after="0" w:line="280" w:lineRule="exact"/>
        <w:jc w:val="both"/>
        <w:rPr>
          <w:rFonts w:ascii="David" w:eastAsia="Times New Roman" w:hAnsi="David" w:cs="David"/>
          <w:sz w:val="24"/>
          <w:szCs w:val="24"/>
          <w:rtl/>
        </w:rPr>
      </w:pPr>
      <w:r w:rsidRPr="002943FB">
        <w:rPr>
          <w:rFonts w:ascii="David" w:eastAsia="Times New Roman" w:hAnsi="David" w:cs="David" w:hint="cs"/>
          <w:sz w:val="24"/>
          <w:szCs w:val="24"/>
          <w:rtl/>
        </w:rPr>
        <w:t>לכבוד</w:t>
      </w:r>
    </w:p>
    <w:p w14:paraId="6A70A5EA" w14:textId="77777777" w:rsidR="002943FB" w:rsidRPr="002943FB" w:rsidRDefault="002943FB" w:rsidP="002943FB">
      <w:pPr>
        <w:tabs>
          <w:tab w:val="left" w:pos="425"/>
        </w:tabs>
        <w:spacing w:before="60" w:after="0" w:line="280" w:lineRule="exact"/>
        <w:jc w:val="both"/>
        <w:rPr>
          <w:rFonts w:ascii="David" w:eastAsia="Times New Roman" w:hAnsi="David" w:cs="David"/>
          <w:sz w:val="24"/>
          <w:szCs w:val="24"/>
          <w:u w:val="single"/>
          <w:rtl/>
        </w:rPr>
      </w:pPr>
      <w:r w:rsidRPr="002943FB">
        <w:rPr>
          <w:rFonts w:ascii="David" w:eastAsia="Times New Roman" w:hAnsi="David" w:cs="David" w:hint="cs"/>
          <w:sz w:val="24"/>
          <w:szCs w:val="24"/>
          <w:u w:val="single"/>
          <w:rtl/>
        </w:rPr>
        <w:t>העמותה לפנאי וקהילה באר יעקב</w:t>
      </w:r>
    </w:p>
    <w:p w14:paraId="7E99E0DD" w14:textId="77777777" w:rsidR="002943FB" w:rsidRPr="002943FB" w:rsidRDefault="002943FB" w:rsidP="002943FB">
      <w:pPr>
        <w:spacing w:after="0" w:line="312" w:lineRule="atLeast"/>
        <w:jc w:val="both"/>
        <w:rPr>
          <w:rFonts w:ascii="David" w:eastAsia="Times New Roman" w:hAnsi="David" w:cs="David"/>
          <w:sz w:val="24"/>
          <w:szCs w:val="24"/>
          <w:rtl/>
        </w:rPr>
      </w:pPr>
    </w:p>
    <w:p w14:paraId="70547CD6" w14:textId="77777777" w:rsidR="002943FB" w:rsidRPr="002943FB" w:rsidRDefault="002943FB" w:rsidP="002943FB">
      <w:pPr>
        <w:spacing w:after="0" w:line="312" w:lineRule="atLeast"/>
        <w:jc w:val="both"/>
        <w:rPr>
          <w:rFonts w:ascii="David" w:eastAsia="Times New Roman" w:hAnsi="David" w:cs="David"/>
          <w:sz w:val="24"/>
          <w:szCs w:val="24"/>
          <w:rtl/>
        </w:rPr>
      </w:pPr>
    </w:p>
    <w:p w14:paraId="74461600" w14:textId="77777777" w:rsidR="002943FB" w:rsidRPr="002943FB" w:rsidRDefault="002943FB" w:rsidP="002943FB">
      <w:pPr>
        <w:spacing w:after="120" w:line="360" w:lineRule="auto"/>
        <w:jc w:val="both"/>
        <w:rPr>
          <w:rFonts w:ascii="David" w:eastAsia="Times New Roman" w:hAnsi="David" w:cs="David"/>
          <w:sz w:val="24"/>
          <w:szCs w:val="24"/>
          <w:rtl/>
        </w:rPr>
      </w:pPr>
      <w:r w:rsidRPr="002943FB">
        <w:rPr>
          <w:rFonts w:ascii="David" w:eastAsia="Times New Roman" w:hAnsi="David" w:cs="David" w:hint="cs"/>
          <w:sz w:val="24"/>
          <w:szCs w:val="24"/>
          <w:rtl/>
        </w:rPr>
        <w:t>אני הח"מ, _______________ ת.ז. _______________, לאחר שהוזהרתי כי עלי להצהיר את האמת וכי אהיה צפוי/ה לעונשים הקבועים בחוק באם לא אעשה כן, מצהיר/ה בזאת כדלקמן:</w:t>
      </w:r>
    </w:p>
    <w:p w14:paraId="3FC6EC5F" w14:textId="77777777" w:rsidR="002943FB" w:rsidRPr="002943FB" w:rsidRDefault="002943FB" w:rsidP="002943FB">
      <w:pPr>
        <w:pStyle w:val="1"/>
        <w:numPr>
          <w:ilvl w:val="0"/>
          <w:numId w:val="5"/>
        </w:numPr>
        <w:rPr>
          <w:rFonts w:ascii="David" w:hAnsi="David"/>
          <w:sz w:val="24"/>
          <w:rtl/>
          <w:lang w:val="x-none" w:eastAsia="x-none"/>
        </w:rPr>
      </w:pPr>
      <w:r w:rsidRPr="002943FB">
        <w:rPr>
          <w:rFonts w:ascii="David" w:hAnsi="David" w:hint="cs"/>
          <w:sz w:val="24"/>
          <w:rtl/>
          <w:lang w:val="x-none" w:eastAsia="x-none"/>
        </w:rPr>
        <w:t>הנני משמש בתפקיד _________________ ב- _________________ (להלן: "</w:t>
      </w:r>
      <w:r w:rsidRPr="002943FB">
        <w:rPr>
          <w:rFonts w:ascii="David" w:hAnsi="David" w:hint="cs"/>
          <w:b/>
          <w:bCs/>
          <w:sz w:val="24"/>
          <w:rtl/>
          <w:lang w:val="x-none" w:eastAsia="x-none"/>
        </w:rPr>
        <w:t>המשתתף</w:t>
      </w:r>
      <w:r w:rsidRPr="002943FB">
        <w:rPr>
          <w:rFonts w:ascii="David" w:hAnsi="David" w:hint="cs"/>
          <w:sz w:val="24"/>
          <w:rtl/>
          <w:lang w:val="x-none" w:eastAsia="x-none"/>
        </w:rPr>
        <w:t xml:space="preserve">") </w:t>
      </w:r>
    </w:p>
    <w:p w14:paraId="4D66C16B" w14:textId="77777777" w:rsidR="002943FB" w:rsidRPr="002943FB" w:rsidRDefault="002943FB" w:rsidP="002943FB">
      <w:pPr>
        <w:numPr>
          <w:ilvl w:val="0"/>
          <w:numId w:val="1"/>
        </w:numPr>
        <w:spacing w:after="312" w:line="312" w:lineRule="atLeast"/>
        <w:jc w:val="both"/>
        <w:outlineLvl w:val="0"/>
        <w:rPr>
          <w:rFonts w:ascii="David" w:eastAsia="Times New Roman" w:hAnsi="David" w:cs="David"/>
          <w:kern w:val="28"/>
          <w:sz w:val="24"/>
          <w:szCs w:val="24"/>
        </w:rPr>
      </w:pPr>
      <w:r w:rsidRPr="002943FB">
        <w:rPr>
          <w:rFonts w:ascii="David" w:eastAsia="Times New Roman" w:hAnsi="David" w:cs="David" w:hint="cs"/>
          <w:kern w:val="28"/>
          <w:sz w:val="24"/>
          <w:szCs w:val="24"/>
          <w:rtl/>
        </w:rPr>
        <w:t>הנני מוסמך ליתן תצהיר זה מטעם המשתתף.</w:t>
      </w:r>
    </w:p>
    <w:p w14:paraId="7A16F597" w14:textId="77777777" w:rsidR="002943FB" w:rsidRPr="002943FB" w:rsidRDefault="002943FB" w:rsidP="002943FB">
      <w:pPr>
        <w:numPr>
          <w:ilvl w:val="0"/>
          <w:numId w:val="1"/>
        </w:numPr>
        <w:spacing w:after="120" w:line="360" w:lineRule="auto"/>
        <w:jc w:val="both"/>
        <w:outlineLvl w:val="0"/>
        <w:rPr>
          <w:rFonts w:ascii="David" w:eastAsia="Times New Roman" w:hAnsi="David" w:cs="David"/>
          <w:b/>
          <w:bCs/>
          <w:kern w:val="28"/>
          <w:sz w:val="24"/>
          <w:szCs w:val="24"/>
        </w:rPr>
      </w:pPr>
      <w:r w:rsidRPr="002943FB">
        <w:rPr>
          <w:rFonts w:ascii="David" w:eastAsia="Times New Roman" w:hAnsi="David" w:cs="David" w:hint="cs"/>
          <w:b/>
          <w:bCs/>
          <w:kern w:val="28"/>
          <w:sz w:val="24"/>
          <w:szCs w:val="24"/>
          <w:rtl/>
        </w:rPr>
        <w:t>יש לסמן את הסעיף הרלוונטי מבין האמורים להלן:</w:t>
      </w:r>
    </w:p>
    <w:p w14:paraId="5DD8AC3F" w14:textId="77777777" w:rsidR="002943FB" w:rsidRPr="002943FB" w:rsidRDefault="002943FB" w:rsidP="002943FB">
      <w:pPr>
        <w:spacing w:after="120" w:line="360" w:lineRule="auto"/>
        <w:ind w:left="1417" w:hanging="708"/>
        <w:jc w:val="both"/>
        <w:outlineLvl w:val="1"/>
        <w:rPr>
          <w:rFonts w:ascii="David" w:eastAsia="Times New Roman" w:hAnsi="David" w:cs="David"/>
          <w:sz w:val="24"/>
          <w:szCs w:val="24"/>
        </w:rPr>
      </w:pPr>
      <w:r w:rsidRPr="002943FB">
        <w:rPr>
          <w:rFonts w:ascii="Arial" w:eastAsia="Times New Roman" w:hAnsi="Arial" w:cs="Arial"/>
          <w:sz w:val="32"/>
          <w:szCs w:val="32"/>
          <w:rtl/>
        </w:rPr>
        <w:t>□</w:t>
      </w:r>
      <w:r w:rsidRPr="002943FB">
        <w:rPr>
          <w:rFonts w:ascii="David" w:eastAsia="Times New Roman" w:hAnsi="David" w:cs="David" w:hint="cs"/>
          <w:sz w:val="38"/>
          <w:szCs w:val="38"/>
          <w:rtl/>
        </w:rPr>
        <w:t xml:space="preserve"> </w:t>
      </w:r>
      <w:r w:rsidRPr="002943FB">
        <w:rPr>
          <w:rFonts w:ascii="David" w:eastAsia="Times New Roman" w:hAnsi="David" w:cs="David" w:hint="cs"/>
          <w:sz w:val="38"/>
          <w:szCs w:val="38"/>
          <w:rtl/>
        </w:rPr>
        <w:tab/>
      </w:r>
      <w:r w:rsidRPr="002943FB">
        <w:rPr>
          <w:rFonts w:ascii="David" w:eastAsia="Times New Roman" w:hAnsi="David" w:cs="David" w:hint="cs"/>
          <w:sz w:val="24"/>
          <w:szCs w:val="24"/>
          <w:rtl/>
        </w:rPr>
        <w:t>המשתתף או בעל זיקה אליו* לא הורשעו** ביותר משתי עבירות***;</w:t>
      </w:r>
    </w:p>
    <w:p w14:paraId="5C54D99B" w14:textId="77777777" w:rsidR="002943FB" w:rsidRPr="002943FB" w:rsidRDefault="002943FB" w:rsidP="002943FB">
      <w:pPr>
        <w:spacing w:after="120" w:line="360" w:lineRule="auto"/>
        <w:ind w:left="1417" w:hanging="708"/>
        <w:jc w:val="both"/>
        <w:outlineLvl w:val="1"/>
        <w:rPr>
          <w:rFonts w:ascii="David" w:eastAsia="Times New Roman" w:hAnsi="David" w:cs="David"/>
          <w:sz w:val="24"/>
          <w:szCs w:val="24"/>
          <w:rtl/>
        </w:rPr>
      </w:pPr>
      <w:r w:rsidRPr="002943FB">
        <w:rPr>
          <w:rFonts w:ascii="Arial" w:eastAsia="Times New Roman" w:hAnsi="Arial" w:cs="Arial"/>
          <w:sz w:val="32"/>
          <w:szCs w:val="32"/>
          <w:rtl/>
        </w:rPr>
        <w:t>□</w:t>
      </w:r>
      <w:r w:rsidRPr="002943FB">
        <w:rPr>
          <w:rFonts w:ascii="David" w:eastAsia="Times New Roman" w:hAnsi="David" w:cs="David" w:hint="cs"/>
          <w:sz w:val="24"/>
          <w:szCs w:val="24"/>
          <w:rtl/>
        </w:rPr>
        <w:tab/>
        <w:t>המשתתף או בעל זיקה אליו הורשעו ביותר משתי עבירות, אך במועד האחרון להגשת הצעות במכרז חלפה שנה אחת לפחות ממועד ההרשעה האחרונה.</w:t>
      </w:r>
    </w:p>
    <w:p w14:paraId="3E2CFEA7" w14:textId="77777777" w:rsidR="002943FB" w:rsidRPr="002943FB" w:rsidRDefault="002943FB" w:rsidP="002943FB">
      <w:pPr>
        <w:spacing w:after="120" w:line="360" w:lineRule="auto"/>
        <w:ind w:left="1415" w:hanging="565"/>
        <w:jc w:val="both"/>
        <w:outlineLvl w:val="1"/>
        <w:rPr>
          <w:rFonts w:ascii="David" w:eastAsia="Times New Roman" w:hAnsi="David" w:cs="David"/>
          <w:sz w:val="24"/>
          <w:szCs w:val="24"/>
        </w:rPr>
      </w:pPr>
      <w:r w:rsidRPr="002943FB">
        <w:rPr>
          <w:rFonts w:ascii="David" w:eastAsia="Times New Roman" w:hAnsi="David" w:cs="David" w:hint="cs"/>
          <w:sz w:val="24"/>
          <w:szCs w:val="24"/>
          <w:rtl/>
        </w:rPr>
        <w:t xml:space="preserve">*  </w:t>
      </w:r>
      <w:r w:rsidRPr="002943FB">
        <w:rPr>
          <w:rFonts w:ascii="David" w:eastAsia="Times New Roman" w:hAnsi="David" w:cs="David" w:hint="cs"/>
          <w:sz w:val="24"/>
          <w:szCs w:val="24"/>
          <w:rtl/>
        </w:rPr>
        <w:tab/>
        <w:t>"בעל זיקה"– כהגדרתו בסעיף 2ב(א) לחוק עסקאות גופים ציבוריים, תשל"ו – 1976.</w:t>
      </w:r>
    </w:p>
    <w:p w14:paraId="5F32235C" w14:textId="77777777" w:rsidR="002943FB" w:rsidRPr="002943FB" w:rsidRDefault="002943FB" w:rsidP="002943FB">
      <w:pPr>
        <w:spacing w:after="120" w:line="360" w:lineRule="auto"/>
        <w:ind w:left="1415" w:hanging="565"/>
        <w:jc w:val="both"/>
        <w:outlineLvl w:val="1"/>
        <w:rPr>
          <w:rFonts w:ascii="David" w:eastAsia="Times New Roman" w:hAnsi="David" w:cs="David"/>
          <w:sz w:val="24"/>
          <w:szCs w:val="24"/>
        </w:rPr>
      </w:pPr>
      <w:r w:rsidRPr="002943FB">
        <w:rPr>
          <w:rFonts w:ascii="David" w:eastAsia="Times New Roman" w:hAnsi="David" w:cs="David" w:hint="cs"/>
          <w:sz w:val="24"/>
          <w:szCs w:val="24"/>
          <w:rtl/>
        </w:rPr>
        <w:t>**</w:t>
      </w:r>
      <w:r w:rsidRPr="002943FB">
        <w:rPr>
          <w:rFonts w:ascii="David" w:eastAsia="Times New Roman" w:hAnsi="David" w:cs="David" w:hint="cs"/>
          <w:sz w:val="24"/>
          <w:szCs w:val="24"/>
          <w:rtl/>
        </w:rPr>
        <w:tab/>
        <w:t>"הורשע" – הורשע בפסק דין חלוט בעבירה שנעברה לאחר יום 31.10.02.</w:t>
      </w:r>
    </w:p>
    <w:p w14:paraId="21836055" w14:textId="77777777" w:rsidR="002943FB" w:rsidRPr="002943FB" w:rsidRDefault="002943FB" w:rsidP="002943FB">
      <w:pPr>
        <w:spacing w:after="120" w:line="360" w:lineRule="auto"/>
        <w:ind w:left="1415" w:hanging="565"/>
        <w:jc w:val="both"/>
        <w:outlineLvl w:val="1"/>
        <w:rPr>
          <w:rFonts w:ascii="David" w:eastAsia="Times New Roman" w:hAnsi="David" w:cs="David"/>
          <w:sz w:val="24"/>
          <w:szCs w:val="24"/>
        </w:rPr>
      </w:pPr>
      <w:r w:rsidRPr="002943FB">
        <w:rPr>
          <w:rFonts w:ascii="David" w:eastAsia="Times New Roman" w:hAnsi="David" w:cs="David" w:hint="cs"/>
          <w:sz w:val="24"/>
          <w:szCs w:val="24"/>
          <w:rtl/>
        </w:rPr>
        <w:t>***</w:t>
      </w:r>
      <w:r w:rsidRPr="002943FB">
        <w:rPr>
          <w:rFonts w:ascii="David" w:eastAsia="Times New Roman" w:hAnsi="David" w:cs="David" w:hint="cs"/>
          <w:sz w:val="24"/>
          <w:szCs w:val="24"/>
          <w:rtl/>
        </w:rPr>
        <w:tab/>
        <w:t>"עבירה" – עבירה לפי חוק שכר מינימום, התשמ"ז -1987 או עבירה לפי חוק עובדים זרים (איסור העסקה שלא כדין והבטחת תנאים הוגנים), התשנ"א – 1991 ולעניין עסקאות לקבלת שירות כהגדרתו בסעיף 2 לחוק להגברת האכיפה של דיני העבודה, התשע"ב – 2011, גם עבירה על הוראות החיקוקים המנויות בתוספת השלישית לאותו חוק.</w:t>
      </w:r>
    </w:p>
    <w:p w14:paraId="48136389" w14:textId="77777777" w:rsidR="002943FB" w:rsidRPr="002943FB" w:rsidRDefault="002943FB" w:rsidP="002943FB">
      <w:pPr>
        <w:numPr>
          <w:ilvl w:val="0"/>
          <w:numId w:val="1"/>
        </w:numPr>
        <w:spacing w:after="120" w:line="360" w:lineRule="auto"/>
        <w:jc w:val="both"/>
        <w:outlineLvl w:val="0"/>
        <w:rPr>
          <w:rFonts w:ascii="David" w:eastAsia="Times New Roman" w:hAnsi="David" w:cs="David"/>
          <w:b/>
          <w:bCs/>
          <w:kern w:val="28"/>
          <w:sz w:val="24"/>
          <w:szCs w:val="24"/>
          <w:rtl/>
        </w:rPr>
      </w:pPr>
      <w:r w:rsidRPr="002943FB">
        <w:rPr>
          <w:rFonts w:ascii="David" w:eastAsia="Times New Roman" w:hAnsi="David" w:cs="David" w:hint="cs"/>
          <w:b/>
          <w:bCs/>
          <w:kern w:val="28"/>
          <w:sz w:val="24"/>
          <w:szCs w:val="24"/>
          <w:rtl/>
        </w:rPr>
        <w:t>יש לסמן את הסעיף הרלוונטי מבין האמורים להלן:</w:t>
      </w:r>
    </w:p>
    <w:p w14:paraId="2ADE63A0" w14:textId="77777777" w:rsidR="002943FB" w:rsidRPr="002943FB" w:rsidRDefault="002943FB" w:rsidP="002943FB">
      <w:pPr>
        <w:spacing w:after="120" w:line="360" w:lineRule="auto"/>
        <w:ind w:left="1417" w:hanging="708"/>
        <w:jc w:val="both"/>
        <w:outlineLvl w:val="1"/>
        <w:rPr>
          <w:rFonts w:ascii="David" w:eastAsia="Times New Roman" w:hAnsi="David" w:cs="David"/>
          <w:sz w:val="24"/>
          <w:szCs w:val="24"/>
          <w:rtl/>
        </w:rPr>
      </w:pPr>
      <w:r w:rsidRPr="002943FB">
        <w:rPr>
          <w:rFonts w:ascii="Arial" w:eastAsia="Times New Roman" w:hAnsi="Arial" w:cs="Arial"/>
          <w:sz w:val="32"/>
          <w:szCs w:val="32"/>
          <w:rtl/>
        </w:rPr>
        <w:t>□</w:t>
      </w:r>
      <w:r w:rsidRPr="002943FB">
        <w:rPr>
          <w:rFonts w:ascii="David" w:eastAsia="Times New Roman" w:hAnsi="David" w:cs="David" w:hint="cs"/>
          <w:sz w:val="24"/>
          <w:szCs w:val="24"/>
          <w:rtl/>
        </w:rPr>
        <w:tab/>
        <w:t>חלופה א' – הוראות סעיף 9 לחוק שוויון זכויות לאנשים עם מוגבלות, התשנ"ח – 1998 (להלן: "חוק שוויון זכויות") אינן חלות על המשתתף.</w:t>
      </w:r>
    </w:p>
    <w:p w14:paraId="30A0B756" w14:textId="77777777" w:rsidR="002943FB" w:rsidRPr="002943FB" w:rsidRDefault="002943FB" w:rsidP="002943FB">
      <w:pPr>
        <w:tabs>
          <w:tab w:val="num" w:pos="708"/>
        </w:tabs>
        <w:spacing w:after="312" w:line="312" w:lineRule="atLeast"/>
        <w:ind w:left="1415" w:hanging="709"/>
        <w:jc w:val="both"/>
        <w:outlineLvl w:val="1"/>
        <w:rPr>
          <w:rFonts w:ascii="David" w:eastAsia="Times New Roman" w:hAnsi="David" w:cs="David"/>
          <w:sz w:val="24"/>
          <w:szCs w:val="24"/>
          <w:rtl/>
        </w:rPr>
      </w:pPr>
      <w:r w:rsidRPr="002943FB">
        <w:rPr>
          <w:rFonts w:ascii="Arial" w:eastAsia="Times New Roman" w:hAnsi="Arial" w:cs="Arial"/>
          <w:sz w:val="32"/>
          <w:szCs w:val="32"/>
          <w:rtl/>
        </w:rPr>
        <w:t>□</w:t>
      </w:r>
      <w:r w:rsidRPr="002943FB">
        <w:rPr>
          <w:rFonts w:ascii="David" w:eastAsia="Times New Roman" w:hAnsi="David" w:cs="David" w:hint="cs"/>
          <w:sz w:val="38"/>
          <w:szCs w:val="38"/>
          <w:rtl/>
        </w:rPr>
        <w:t xml:space="preserve"> </w:t>
      </w:r>
      <w:r w:rsidRPr="002943FB">
        <w:rPr>
          <w:rFonts w:ascii="David" w:eastAsia="Times New Roman" w:hAnsi="David" w:cs="David" w:hint="cs"/>
          <w:sz w:val="38"/>
          <w:szCs w:val="38"/>
          <w:rtl/>
        </w:rPr>
        <w:tab/>
      </w:r>
      <w:r w:rsidRPr="002943FB">
        <w:rPr>
          <w:rFonts w:ascii="David" w:eastAsia="Times New Roman" w:hAnsi="David" w:cs="David" w:hint="cs"/>
          <w:sz w:val="24"/>
          <w:szCs w:val="24"/>
          <w:rtl/>
        </w:rPr>
        <w:t>חלופה ב' – הוראות סעיף 9 לחוק שוויון זכויות חלות על המשתתף והוא מקיים אותן.</w:t>
      </w:r>
    </w:p>
    <w:p w14:paraId="20A6194A" w14:textId="77777777" w:rsidR="002943FB" w:rsidRPr="002943FB" w:rsidRDefault="002943FB" w:rsidP="002943FB">
      <w:pPr>
        <w:numPr>
          <w:ilvl w:val="0"/>
          <w:numId w:val="1"/>
        </w:numPr>
        <w:spacing w:after="120" w:line="360" w:lineRule="auto"/>
        <w:jc w:val="both"/>
        <w:outlineLvl w:val="0"/>
        <w:rPr>
          <w:rFonts w:ascii="David" w:eastAsia="Times New Roman" w:hAnsi="David" w:cs="David"/>
          <w:b/>
          <w:bCs/>
          <w:kern w:val="28"/>
          <w:sz w:val="24"/>
          <w:szCs w:val="24"/>
          <w:rtl/>
        </w:rPr>
      </w:pPr>
      <w:r w:rsidRPr="002943FB">
        <w:rPr>
          <w:rFonts w:ascii="David" w:eastAsia="Times New Roman" w:hAnsi="David" w:cs="David" w:hint="cs"/>
          <w:kern w:val="28"/>
          <w:sz w:val="24"/>
          <w:szCs w:val="24"/>
          <w:rtl/>
        </w:rPr>
        <w:t xml:space="preserve">למשתתף שסימן את חלופה ב' בסעיף ב' לעיל – </w:t>
      </w:r>
      <w:r w:rsidRPr="002943FB">
        <w:rPr>
          <w:rFonts w:ascii="David" w:eastAsia="Times New Roman" w:hAnsi="David" w:cs="David" w:hint="cs"/>
          <w:b/>
          <w:bCs/>
          <w:kern w:val="28"/>
          <w:sz w:val="24"/>
          <w:szCs w:val="24"/>
          <w:rtl/>
        </w:rPr>
        <w:t>יש להמשיך ולסמן בחלופות המשנה הרלוונטיות להלן</w:t>
      </w:r>
      <w:r w:rsidRPr="002943FB">
        <w:rPr>
          <w:rFonts w:ascii="David" w:eastAsia="Times New Roman" w:hAnsi="David" w:cs="David" w:hint="cs"/>
          <w:kern w:val="28"/>
          <w:sz w:val="24"/>
          <w:szCs w:val="24"/>
          <w:rtl/>
        </w:rPr>
        <w:t>:</w:t>
      </w:r>
    </w:p>
    <w:p w14:paraId="1F24E475" w14:textId="77777777" w:rsidR="002943FB" w:rsidRPr="002943FB" w:rsidRDefault="002943FB" w:rsidP="002943FB">
      <w:pPr>
        <w:tabs>
          <w:tab w:val="num" w:pos="708"/>
        </w:tabs>
        <w:spacing w:after="312" w:line="312" w:lineRule="atLeast"/>
        <w:ind w:left="1415" w:hanging="709"/>
        <w:jc w:val="both"/>
        <w:outlineLvl w:val="1"/>
        <w:rPr>
          <w:rFonts w:ascii="David" w:eastAsia="Times New Roman" w:hAnsi="David" w:cs="David"/>
          <w:sz w:val="24"/>
          <w:szCs w:val="24"/>
        </w:rPr>
      </w:pPr>
      <w:r w:rsidRPr="002943FB">
        <w:rPr>
          <w:rFonts w:ascii="Arial" w:eastAsia="Times New Roman" w:hAnsi="Arial" w:cs="Arial"/>
          <w:sz w:val="32"/>
          <w:szCs w:val="32"/>
          <w:rtl/>
        </w:rPr>
        <w:t>□</w:t>
      </w:r>
      <w:r w:rsidRPr="002943FB">
        <w:rPr>
          <w:rFonts w:ascii="David" w:eastAsia="Times New Roman" w:hAnsi="David" w:cs="David" w:hint="cs"/>
          <w:sz w:val="24"/>
          <w:szCs w:val="24"/>
          <w:rtl/>
        </w:rPr>
        <w:tab/>
        <w:t>חלופה (1) – המשתתף מעסיק פחות מ- 100 עובדים.</w:t>
      </w:r>
    </w:p>
    <w:p w14:paraId="655D154C" w14:textId="77777777" w:rsidR="002943FB" w:rsidRPr="002943FB" w:rsidRDefault="002943FB" w:rsidP="002943FB">
      <w:pPr>
        <w:tabs>
          <w:tab w:val="num" w:pos="708"/>
        </w:tabs>
        <w:spacing w:after="312" w:line="312" w:lineRule="atLeast"/>
        <w:ind w:left="1415" w:hanging="709"/>
        <w:jc w:val="both"/>
        <w:outlineLvl w:val="1"/>
        <w:rPr>
          <w:rFonts w:ascii="David" w:eastAsia="Times New Roman" w:hAnsi="David" w:cs="David"/>
          <w:sz w:val="24"/>
          <w:szCs w:val="24"/>
          <w:rtl/>
        </w:rPr>
      </w:pPr>
      <w:r w:rsidRPr="002943FB">
        <w:rPr>
          <w:rFonts w:ascii="Arial" w:eastAsia="Times New Roman" w:hAnsi="Arial" w:cs="Arial"/>
          <w:sz w:val="32"/>
          <w:szCs w:val="32"/>
          <w:rtl/>
        </w:rPr>
        <w:t>□</w:t>
      </w:r>
      <w:r w:rsidRPr="002943FB">
        <w:rPr>
          <w:rFonts w:ascii="David" w:eastAsia="Times New Roman" w:hAnsi="David" w:cs="David" w:hint="cs"/>
          <w:sz w:val="38"/>
          <w:szCs w:val="38"/>
          <w:rtl/>
        </w:rPr>
        <w:t xml:space="preserve"> </w:t>
      </w:r>
      <w:r w:rsidRPr="002943FB">
        <w:rPr>
          <w:rFonts w:ascii="David" w:eastAsia="Times New Roman" w:hAnsi="David" w:cs="David" w:hint="cs"/>
          <w:sz w:val="38"/>
          <w:szCs w:val="38"/>
          <w:rtl/>
        </w:rPr>
        <w:tab/>
      </w:r>
      <w:r w:rsidRPr="002943FB">
        <w:rPr>
          <w:rFonts w:ascii="David" w:eastAsia="Times New Roman" w:hAnsi="David" w:cs="David" w:hint="cs"/>
          <w:sz w:val="24"/>
          <w:szCs w:val="24"/>
          <w:rtl/>
        </w:rPr>
        <w:t>חלופה (2)  – המשתתף מעסיק 100 עובדים לפחות, והוא מתחייב לפנות למנכ"ל משרד העבודה הרווחה, והשירותים החברתיים לשם בחינת יישום חובותיו לפי סעיף 9 לחוק שוויון זכויות, ובמידת הצורך – לשם קבלת הנחיות בקשר ליישומן.</w:t>
      </w:r>
    </w:p>
    <w:p w14:paraId="3F06F8AC" w14:textId="77777777" w:rsidR="002943FB" w:rsidRPr="002943FB" w:rsidRDefault="002943FB" w:rsidP="002943FB">
      <w:pPr>
        <w:tabs>
          <w:tab w:val="num" w:pos="708"/>
        </w:tabs>
        <w:spacing w:after="312" w:line="312" w:lineRule="atLeast"/>
        <w:ind w:left="1415" w:hanging="709"/>
        <w:jc w:val="both"/>
        <w:outlineLvl w:val="1"/>
        <w:rPr>
          <w:rFonts w:ascii="David" w:eastAsia="Times New Roman" w:hAnsi="David" w:cs="David"/>
          <w:sz w:val="24"/>
          <w:szCs w:val="24"/>
          <w:rtl/>
        </w:rPr>
      </w:pPr>
      <w:r w:rsidRPr="002943FB">
        <w:rPr>
          <w:rFonts w:ascii="David" w:eastAsia="Times New Roman" w:hAnsi="David" w:cs="David" w:hint="cs"/>
          <w:sz w:val="24"/>
          <w:szCs w:val="24"/>
          <w:rtl/>
        </w:rPr>
        <w:lastRenderedPageBreak/>
        <w:tab/>
      </w:r>
      <w:r w:rsidRPr="002943FB">
        <w:rPr>
          <w:rFonts w:ascii="David" w:eastAsia="Times New Roman" w:hAnsi="David" w:cs="David" w:hint="cs"/>
          <w:sz w:val="24"/>
          <w:szCs w:val="24"/>
          <w:rtl/>
        </w:rPr>
        <w:tab/>
        <w:t>במקרה שהמשתתף התחייב בעבר לפנות למנכ"ל משרד העבודה הרווחה, והשירותים החברתיים לפי הוראות חלופה (2) לעיל, ונעשתה עמו התקשרות שלגביה הוא תחייב כאמור באותה חלופה (2)  – הוא מצהיר כי פנה כנדרש ממנו, ואם קיבל הנחיות ליישום חובותיו לפי סעיף 9 לחוק שוויון זכויות, הוא גם פעל ליישומן.</w:t>
      </w:r>
    </w:p>
    <w:p w14:paraId="097EC630" w14:textId="77777777" w:rsidR="002943FB" w:rsidRPr="002943FB" w:rsidRDefault="002943FB" w:rsidP="002943FB">
      <w:pPr>
        <w:numPr>
          <w:ilvl w:val="0"/>
          <w:numId w:val="1"/>
        </w:numPr>
        <w:spacing w:after="312" w:line="312" w:lineRule="atLeast"/>
        <w:jc w:val="both"/>
        <w:outlineLvl w:val="0"/>
        <w:rPr>
          <w:rFonts w:ascii="David" w:eastAsia="Times New Roman" w:hAnsi="David" w:cs="David"/>
          <w:kern w:val="28"/>
          <w:sz w:val="24"/>
          <w:szCs w:val="24"/>
          <w:rtl/>
        </w:rPr>
      </w:pPr>
      <w:r w:rsidRPr="002943FB">
        <w:rPr>
          <w:rFonts w:ascii="David" w:eastAsia="Times New Roman" w:hAnsi="David" w:cs="David" w:hint="cs"/>
          <w:kern w:val="28"/>
          <w:sz w:val="24"/>
          <w:szCs w:val="24"/>
          <w:rtl/>
        </w:rPr>
        <w:t>למשתתף שסימן את חלופה ב'  לעיל- המשתתף מתחייב להעביר העתק מתצהיר זה למנכ"ל משרד העבודה והרווחה והשירותים החברתיים בתוך 30 ימים ממועד התקשרותו עם העמותה (ככל שתהיה התקשרות כאמור).</w:t>
      </w:r>
    </w:p>
    <w:p w14:paraId="5F85E1E6" w14:textId="77777777" w:rsidR="002943FB" w:rsidRPr="002943FB" w:rsidRDefault="002943FB" w:rsidP="002943FB">
      <w:pPr>
        <w:numPr>
          <w:ilvl w:val="0"/>
          <w:numId w:val="1"/>
        </w:numPr>
        <w:spacing w:after="120" w:line="360" w:lineRule="auto"/>
        <w:jc w:val="both"/>
        <w:outlineLvl w:val="0"/>
        <w:rPr>
          <w:rFonts w:ascii="David" w:eastAsia="Times New Roman" w:hAnsi="David" w:cs="David"/>
          <w:kern w:val="28"/>
          <w:sz w:val="24"/>
          <w:szCs w:val="24"/>
          <w:rtl/>
        </w:rPr>
      </w:pPr>
      <w:r w:rsidRPr="002943FB">
        <w:rPr>
          <w:rFonts w:ascii="David" w:eastAsia="Times New Roman" w:hAnsi="David" w:cs="David" w:hint="cs"/>
          <w:kern w:val="28"/>
          <w:sz w:val="24"/>
          <w:szCs w:val="24"/>
          <w:rtl/>
        </w:rPr>
        <w:t>הנני מצהיר/ה כי זהו שמי, זו חתימתי ותוכן תצהירי אמת.</w:t>
      </w:r>
    </w:p>
    <w:p w14:paraId="2E3812D1" w14:textId="77777777" w:rsidR="002943FB" w:rsidRPr="002943FB" w:rsidRDefault="002943FB" w:rsidP="002943FB">
      <w:pPr>
        <w:tabs>
          <w:tab w:val="center" w:pos="6190"/>
        </w:tabs>
        <w:spacing w:after="0" w:line="360" w:lineRule="auto"/>
        <w:jc w:val="both"/>
        <w:outlineLvl w:val="0"/>
        <w:rPr>
          <w:rFonts w:ascii="David" w:eastAsia="Times New Roman" w:hAnsi="David" w:cs="David"/>
          <w:kern w:val="28"/>
          <w:sz w:val="24"/>
          <w:szCs w:val="24"/>
        </w:rPr>
      </w:pPr>
      <w:r w:rsidRPr="002943FB">
        <w:rPr>
          <w:rFonts w:ascii="David" w:eastAsia="Times New Roman" w:hAnsi="David" w:cs="David" w:hint="cs"/>
          <w:kern w:val="28"/>
          <w:sz w:val="24"/>
          <w:szCs w:val="24"/>
          <w:rtl/>
        </w:rPr>
        <w:tab/>
        <w:t>_______________</w:t>
      </w:r>
    </w:p>
    <w:p w14:paraId="3836A2BC" w14:textId="77777777" w:rsidR="002943FB" w:rsidRPr="002943FB" w:rsidRDefault="002943FB" w:rsidP="002943FB">
      <w:pPr>
        <w:tabs>
          <w:tab w:val="center" w:pos="6190"/>
        </w:tabs>
        <w:spacing w:after="312" w:line="312" w:lineRule="atLeast"/>
        <w:jc w:val="both"/>
        <w:outlineLvl w:val="0"/>
        <w:rPr>
          <w:rFonts w:ascii="David" w:eastAsia="Times New Roman" w:hAnsi="David" w:cs="David"/>
          <w:kern w:val="28"/>
          <w:sz w:val="24"/>
          <w:szCs w:val="24"/>
          <w:rtl/>
        </w:rPr>
      </w:pPr>
      <w:r w:rsidRPr="002943FB">
        <w:rPr>
          <w:rFonts w:ascii="David" w:eastAsia="Times New Roman" w:hAnsi="David" w:cs="David" w:hint="cs"/>
          <w:kern w:val="28"/>
          <w:sz w:val="24"/>
          <w:szCs w:val="24"/>
          <w:rtl/>
        </w:rPr>
        <w:tab/>
        <w:t>חתימת המצהיר</w:t>
      </w:r>
    </w:p>
    <w:p w14:paraId="230DD2BA" w14:textId="77777777" w:rsidR="002943FB" w:rsidRPr="002943FB" w:rsidRDefault="002943FB" w:rsidP="002943FB">
      <w:pPr>
        <w:spacing w:after="0" w:line="312" w:lineRule="atLeast"/>
        <w:ind w:left="2127" w:firstLine="709"/>
        <w:jc w:val="both"/>
        <w:rPr>
          <w:rFonts w:ascii="David" w:eastAsia="Times New Roman" w:hAnsi="David" w:cs="David"/>
          <w:b/>
          <w:bCs/>
          <w:sz w:val="24"/>
          <w:szCs w:val="24"/>
          <w:u w:val="single"/>
          <w:rtl/>
        </w:rPr>
      </w:pPr>
      <w:r w:rsidRPr="002943FB">
        <w:rPr>
          <w:rFonts w:ascii="David" w:eastAsia="Times New Roman" w:hAnsi="David" w:cs="David" w:hint="cs"/>
          <w:b/>
          <w:bCs/>
          <w:sz w:val="24"/>
          <w:szCs w:val="24"/>
          <w:u w:val="single"/>
          <w:rtl/>
        </w:rPr>
        <w:t>אימות חתימה</w:t>
      </w:r>
    </w:p>
    <w:p w14:paraId="6459E789" w14:textId="77777777" w:rsidR="002943FB" w:rsidRPr="002943FB" w:rsidRDefault="002943FB" w:rsidP="002943FB">
      <w:pPr>
        <w:spacing w:after="0" w:line="312" w:lineRule="atLeast"/>
        <w:ind w:left="360"/>
        <w:jc w:val="center"/>
        <w:rPr>
          <w:rFonts w:ascii="David" w:eastAsia="Times New Roman" w:hAnsi="David" w:cs="David"/>
          <w:b/>
          <w:bCs/>
          <w:sz w:val="24"/>
          <w:szCs w:val="24"/>
          <w:u w:val="single"/>
          <w:rtl/>
        </w:rPr>
      </w:pPr>
    </w:p>
    <w:p w14:paraId="681454EC" w14:textId="77777777" w:rsidR="002943FB" w:rsidRPr="002943FB" w:rsidRDefault="002943FB" w:rsidP="002943FB">
      <w:pPr>
        <w:tabs>
          <w:tab w:val="left" w:pos="425"/>
        </w:tabs>
        <w:spacing w:before="60" w:after="60" w:line="312" w:lineRule="atLeast"/>
        <w:jc w:val="both"/>
        <w:rPr>
          <w:rFonts w:ascii="David" w:eastAsia="Times New Roman" w:hAnsi="David" w:cs="David"/>
          <w:sz w:val="24"/>
          <w:szCs w:val="24"/>
          <w:rtl/>
        </w:rPr>
      </w:pPr>
      <w:r w:rsidRPr="002943FB">
        <w:rPr>
          <w:rFonts w:ascii="David" w:eastAsia="Times New Roman" w:hAnsi="David" w:cs="David" w:hint="cs"/>
          <w:sz w:val="24"/>
          <w:szCs w:val="24"/>
          <w:rtl/>
        </w:rPr>
        <w:t xml:space="preserve">אני הח"מ ______________, עו"ד (מ.ר.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6F0ADFFC" w14:textId="77777777" w:rsidR="002943FB" w:rsidRPr="002943FB" w:rsidRDefault="002943FB" w:rsidP="002943FB">
      <w:pPr>
        <w:tabs>
          <w:tab w:val="left" w:pos="425"/>
          <w:tab w:val="center" w:pos="2410"/>
          <w:tab w:val="center" w:pos="6730"/>
        </w:tabs>
        <w:spacing w:before="60" w:after="60" w:line="312" w:lineRule="atLeast"/>
        <w:jc w:val="both"/>
        <w:rPr>
          <w:rFonts w:ascii="David" w:eastAsia="Times New Roman" w:hAnsi="David" w:cs="David"/>
          <w:sz w:val="24"/>
          <w:szCs w:val="24"/>
          <w:rtl/>
        </w:rPr>
      </w:pPr>
      <w:r w:rsidRPr="002943FB">
        <w:rPr>
          <w:rFonts w:ascii="David" w:eastAsia="Times New Roman" w:hAnsi="David" w:cs="David" w:hint="cs"/>
          <w:sz w:val="24"/>
          <w:szCs w:val="24"/>
          <w:rtl/>
        </w:rPr>
        <w:tab/>
      </w:r>
      <w:r w:rsidRPr="002943FB">
        <w:rPr>
          <w:rFonts w:ascii="David" w:eastAsia="Times New Roman" w:hAnsi="David" w:cs="David" w:hint="cs"/>
          <w:sz w:val="24"/>
          <w:szCs w:val="24"/>
          <w:rtl/>
        </w:rPr>
        <w:tab/>
        <w:t>__________</w:t>
      </w:r>
      <w:r w:rsidRPr="002943FB">
        <w:rPr>
          <w:rFonts w:ascii="David" w:eastAsia="Times New Roman" w:hAnsi="David" w:cs="David" w:hint="cs"/>
          <w:sz w:val="24"/>
          <w:szCs w:val="24"/>
          <w:rtl/>
        </w:rPr>
        <w:tab/>
        <w:t>__________________</w:t>
      </w:r>
    </w:p>
    <w:p w14:paraId="0F3FC93A" w14:textId="77777777" w:rsidR="002943FB" w:rsidRPr="002943FB" w:rsidRDefault="002943FB" w:rsidP="002943FB">
      <w:pPr>
        <w:tabs>
          <w:tab w:val="left" w:pos="425"/>
          <w:tab w:val="center" w:pos="2410"/>
          <w:tab w:val="center" w:pos="6730"/>
        </w:tabs>
        <w:spacing w:before="60" w:after="60" w:line="312" w:lineRule="atLeast"/>
        <w:jc w:val="both"/>
        <w:rPr>
          <w:rFonts w:ascii="David" w:eastAsia="Times New Roman" w:hAnsi="David" w:cs="David"/>
          <w:sz w:val="24"/>
          <w:szCs w:val="24"/>
          <w:rtl/>
        </w:rPr>
      </w:pPr>
      <w:r w:rsidRPr="002943FB">
        <w:rPr>
          <w:rFonts w:ascii="David" w:eastAsia="Times New Roman" w:hAnsi="David" w:cs="David" w:hint="cs"/>
          <w:sz w:val="24"/>
          <w:szCs w:val="24"/>
          <w:rtl/>
        </w:rPr>
        <w:tab/>
      </w:r>
      <w:r w:rsidRPr="002943FB">
        <w:rPr>
          <w:rFonts w:ascii="David" w:eastAsia="Times New Roman" w:hAnsi="David" w:cs="David" w:hint="cs"/>
          <w:sz w:val="24"/>
          <w:szCs w:val="24"/>
          <w:rtl/>
        </w:rPr>
        <w:tab/>
        <w:t>תאריך</w:t>
      </w:r>
      <w:r w:rsidRPr="002943FB">
        <w:rPr>
          <w:rFonts w:ascii="David" w:eastAsia="Times New Roman" w:hAnsi="David" w:cs="David" w:hint="cs"/>
          <w:sz w:val="24"/>
          <w:szCs w:val="24"/>
          <w:rtl/>
        </w:rPr>
        <w:tab/>
        <w:t xml:space="preserve">        עו"ד</w:t>
      </w:r>
    </w:p>
    <w:p w14:paraId="1D176128" w14:textId="77777777" w:rsidR="002943FB" w:rsidRPr="002943FB" w:rsidRDefault="002943FB" w:rsidP="002943FB">
      <w:pPr>
        <w:spacing w:after="0" w:line="312" w:lineRule="atLeast"/>
        <w:jc w:val="both"/>
        <w:rPr>
          <w:rFonts w:ascii="David" w:eastAsia="Times New Roman" w:hAnsi="David" w:cs="David"/>
          <w:sz w:val="24"/>
          <w:szCs w:val="24"/>
          <w:rtl/>
        </w:rPr>
      </w:pPr>
    </w:p>
    <w:p w14:paraId="24F70005" w14:textId="77777777" w:rsidR="002943FB" w:rsidRPr="002943FB" w:rsidRDefault="002943FB" w:rsidP="002943FB">
      <w:pPr>
        <w:spacing w:after="0" w:line="312" w:lineRule="atLeast"/>
        <w:jc w:val="both"/>
        <w:rPr>
          <w:rFonts w:ascii="David" w:eastAsia="Times New Roman" w:hAnsi="David" w:cs="David"/>
          <w:sz w:val="24"/>
          <w:szCs w:val="24"/>
          <w:rtl/>
        </w:rPr>
      </w:pPr>
    </w:p>
    <w:p w14:paraId="32C8740B" w14:textId="77777777" w:rsidR="002943FB" w:rsidRPr="002943FB" w:rsidRDefault="002943FB" w:rsidP="002943FB">
      <w:pPr>
        <w:tabs>
          <w:tab w:val="center" w:pos="8220"/>
        </w:tabs>
        <w:spacing w:after="312" w:line="312" w:lineRule="atLeast"/>
        <w:jc w:val="right"/>
        <w:rPr>
          <w:rFonts w:ascii="David" w:eastAsia="Times New Roman" w:hAnsi="David" w:cs="David"/>
          <w:rtl/>
        </w:rPr>
      </w:pPr>
    </w:p>
    <w:p w14:paraId="4F1894A0" w14:textId="77777777" w:rsidR="002943FB" w:rsidRPr="002943FB" w:rsidRDefault="002943FB" w:rsidP="002943FB">
      <w:pPr>
        <w:spacing w:after="0" w:line="312" w:lineRule="atLeast"/>
        <w:ind w:left="5041"/>
        <w:jc w:val="both"/>
        <w:rPr>
          <w:rFonts w:ascii="David" w:eastAsia="Times New Roman" w:hAnsi="David" w:cs="David"/>
          <w:rtl/>
          <w:lang w:eastAsia="he-IL"/>
        </w:rPr>
      </w:pPr>
      <w:r w:rsidRPr="002943FB">
        <w:rPr>
          <w:rFonts w:ascii="David" w:eastAsia="Times New Roman" w:hAnsi="David" w:cs="David"/>
          <w:rtl/>
          <w:lang w:eastAsia="he-IL"/>
        </w:rPr>
        <w:t>________________</w:t>
      </w:r>
    </w:p>
    <w:p w14:paraId="7D0A94AA" w14:textId="77777777" w:rsidR="002943FB" w:rsidRPr="002943FB" w:rsidRDefault="002943FB" w:rsidP="002943FB">
      <w:pPr>
        <w:spacing w:after="0" w:line="312" w:lineRule="atLeast"/>
        <w:ind w:left="5041"/>
        <w:jc w:val="both"/>
        <w:rPr>
          <w:rFonts w:ascii="David" w:eastAsia="Times New Roman" w:hAnsi="David" w:cs="David"/>
          <w:rtl/>
        </w:rPr>
      </w:pPr>
      <w:r w:rsidRPr="002943FB">
        <w:rPr>
          <w:rFonts w:ascii="David" w:eastAsia="Times New Roman" w:hAnsi="David" w:cs="David"/>
          <w:sz w:val="24"/>
          <w:szCs w:val="24"/>
          <w:rtl/>
        </w:rPr>
        <w:t xml:space="preserve">חתימה וחותמת עו"ד </w:t>
      </w:r>
    </w:p>
    <w:p w14:paraId="19F63618" w14:textId="77777777" w:rsidR="002943FB" w:rsidRPr="002943FB" w:rsidRDefault="002943FB" w:rsidP="002943FB">
      <w:pPr>
        <w:spacing w:after="0" w:line="312" w:lineRule="atLeast"/>
        <w:ind w:right="567"/>
        <w:jc w:val="both"/>
        <w:rPr>
          <w:rFonts w:ascii="David" w:eastAsia="Times New Roman" w:hAnsi="David" w:cs="David"/>
          <w:sz w:val="24"/>
          <w:szCs w:val="24"/>
          <w:rtl/>
        </w:rPr>
      </w:pPr>
    </w:p>
    <w:p w14:paraId="158605C5" w14:textId="4EB03FB2" w:rsidR="007D7EA2" w:rsidRDefault="00380F29" w:rsidP="009425AF">
      <w:pPr>
        <w:pStyle w:val="a4"/>
        <w:spacing w:line="360" w:lineRule="auto"/>
        <w:ind w:left="-666" w:right="-993"/>
        <w:rPr>
          <w:rFonts w:ascii="David" w:hAnsi="David" w:cs="David"/>
          <w:sz w:val="24"/>
          <w:szCs w:val="24"/>
          <w:rtl/>
        </w:rPr>
      </w:pPr>
      <w:r>
        <w:rPr>
          <w:rFonts w:ascii="David" w:hAnsi="David" w:cs="David"/>
          <w:sz w:val="24"/>
          <w:szCs w:val="24"/>
          <w:rtl/>
        </w:rPr>
        <w:t xml:space="preserve"> </w:t>
      </w:r>
      <w:r w:rsidR="00097CB1">
        <w:rPr>
          <w:rFonts w:ascii="David" w:hAnsi="David" w:cs="David"/>
          <w:sz w:val="24"/>
          <w:szCs w:val="24"/>
          <w:rtl/>
        </w:rPr>
        <w:t xml:space="preserve"> </w:t>
      </w:r>
    </w:p>
    <w:p w14:paraId="5A886694" w14:textId="77777777" w:rsidR="007D7EA2" w:rsidRDefault="007D7EA2">
      <w:pPr>
        <w:bidi w:val="0"/>
        <w:rPr>
          <w:rFonts w:ascii="David" w:hAnsi="David" w:cs="David"/>
          <w:sz w:val="24"/>
          <w:szCs w:val="24"/>
          <w:rtl/>
        </w:rPr>
      </w:pPr>
      <w:r>
        <w:rPr>
          <w:rFonts w:ascii="David" w:hAnsi="David" w:cs="David"/>
          <w:sz w:val="24"/>
          <w:szCs w:val="24"/>
          <w:rtl/>
        </w:rPr>
        <w:br w:type="page"/>
      </w:r>
    </w:p>
    <w:p w14:paraId="3DD43094" w14:textId="77777777" w:rsidR="007D7EA2" w:rsidRDefault="007D7EA2" w:rsidP="007D7EA2">
      <w:pPr>
        <w:pStyle w:val="a4"/>
        <w:spacing w:line="360" w:lineRule="auto"/>
        <w:ind w:left="-666" w:right="-993"/>
        <w:jc w:val="center"/>
        <w:rPr>
          <w:rFonts w:ascii="David" w:hAnsi="David" w:cs="David"/>
          <w:b/>
          <w:bCs/>
          <w:sz w:val="24"/>
          <w:szCs w:val="24"/>
          <w:highlight w:val="yellow"/>
          <w:u w:val="single"/>
          <w:rtl/>
        </w:rPr>
      </w:pPr>
      <w:r>
        <w:rPr>
          <w:rFonts w:ascii="David" w:hAnsi="David" w:cs="David" w:hint="cs"/>
          <w:b/>
          <w:bCs/>
          <w:sz w:val="24"/>
          <w:szCs w:val="24"/>
          <w:u w:val="single"/>
          <w:rtl/>
        </w:rPr>
        <w:lastRenderedPageBreak/>
        <w:t xml:space="preserve">נספח ג' </w:t>
      </w:r>
      <w:r>
        <w:rPr>
          <w:rFonts w:ascii="David" w:hAnsi="David" w:cs="David"/>
          <w:b/>
          <w:bCs/>
          <w:sz w:val="24"/>
          <w:szCs w:val="24"/>
          <w:u w:val="single"/>
          <w:rtl/>
        </w:rPr>
        <w:t>–</w:t>
      </w:r>
      <w:r>
        <w:rPr>
          <w:rFonts w:ascii="David" w:hAnsi="David" w:cs="David" w:hint="cs"/>
          <w:b/>
          <w:bCs/>
          <w:sz w:val="24"/>
          <w:szCs w:val="24"/>
          <w:u w:val="single"/>
          <w:rtl/>
        </w:rPr>
        <w:t xml:space="preserve"> אישור על קיום ביטוחים </w:t>
      </w:r>
      <w:r w:rsidRPr="009425AF">
        <w:rPr>
          <w:rFonts w:ascii="David" w:hAnsi="David" w:cs="David" w:hint="cs"/>
          <w:b/>
          <w:bCs/>
          <w:sz w:val="24"/>
          <w:szCs w:val="24"/>
          <w:highlight w:val="yellow"/>
          <w:u w:val="single"/>
          <w:rtl/>
        </w:rPr>
        <w:t>(לקבל מיועץ הביטוח)</w:t>
      </w:r>
    </w:p>
    <w:p w14:paraId="1E416AF0" w14:textId="77777777" w:rsidR="009425AF" w:rsidRPr="009425AF" w:rsidRDefault="009425AF" w:rsidP="009425AF">
      <w:pPr>
        <w:pStyle w:val="a4"/>
        <w:spacing w:line="360" w:lineRule="auto"/>
        <w:ind w:left="-666" w:right="-993"/>
        <w:rPr>
          <w:rFonts w:ascii="David" w:hAnsi="David" w:cs="David"/>
          <w:sz w:val="24"/>
          <w:szCs w:val="24"/>
          <w:rtl/>
        </w:rPr>
      </w:pPr>
    </w:p>
    <w:sectPr w:rsidR="009425AF" w:rsidRPr="009425AF" w:rsidSect="00045CE4">
      <w:headerReference w:type="default" r:id="rId8"/>
      <w:pgSz w:w="11906" w:h="16838"/>
      <w:pgMar w:top="1134" w:right="1418" w:bottom="1134"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EAAF1" w14:textId="77777777" w:rsidR="00F82072" w:rsidRDefault="00F82072" w:rsidP="00870DB3">
      <w:pPr>
        <w:spacing w:after="0" w:line="240" w:lineRule="auto"/>
      </w:pPr>
      <w:r>
        <w:separator/>
      </w:r>
    </w:p>
  </w:endnote>
  <w:endnote w:type="continuationSeparator" w:id="0">
    <w:p w14:paraId="6100CF19" w14:textId="77777777" w:rsidR="00F82072" w:rsidRDefault="00F82072" w:rsidP="0087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8223E" w14:textId="77777777" w:rsidR="00F82072" w:rsidRDefault="00F82072" w:rsidP="00870DB3">
      <w:pPr>
        <w:spacing w:after="0" w:line="240" w:lineRule="auto"/>
      </w:pPr>
      <w:r>
        <w:separator/>
      </w:r>
    </w:p>
  </w:footnote>
  <w:footnote w:type="continuationSeparator" w:id="0">
    <w:p w14:paraId="7DAB2931" w14:textId="77777777" w:rsidR="00F82072" w:rsidRDefault="00F82072" w:rsidP="00870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43496976"/>
      <w:docPartObj>
        <w:docPartGallery w:val="Page Numbers (Top of Page)"/>
        <w:docPartUnique/>
      </w:docPartObj>
    </w:sdtPr>
    <w:sdtEndPr/>
    <w:sdtContent>
      <w:p w14:paraId="1DCC256A" w14:textId="77777777" w:rsidR="00A24394" w:rsidRDefault="00A24394">
        <w:pPr>
          <w:pStyle w:val="a5"/>
          <w:jc w:val="center"/>
        </w:pPr>
        <w:r>
          <w:fldChar w:fldCharType="begin"/>
        </w:r>
        <w:r>
          <w:instrText>PAGE   \* MERGEFORMAT</w:instrText>
        </w:r>
        <w:r>
          <w:fldChar w:fldCharType="separate"/>
        </w:r>
        <w:r w:rsidR="00FE4FC4" w:rsidRPr="00FE4FC4">
          <w:rPr>
            <w:noProof/>
            <w:rtl/>
            <w:lang w:val="he-IL"/>
          </w:rPr>
          <w:t>19</w:t>
        </w:r>
        <w:r>
          <w:fldChar w:fldCharType="end"/>
        </w:r>
      </w:p>
    </w:sdtContent>
  </w:sdt>
  <w:p w14:paraId="3BC40496" w14:textId="77777777" w:rsidR="00A24394" w:rsidRDefault="00A2439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024E6E8"/>
    <w:name w:val="BarNetParaNos"/>
    <w:lvl w:ilvl="0">
      <w:start w:val="1"/>
      <w:numFmt w:val="decimal"/>
      <w:pStyle w:val="1"/>
      <w:lvlText w:val="%1."/>
      <w:lvlJc w:val="left"/>
      <w:pPr>
        <w:tabs>
          <w:tab w:val="num" w:pos="708"/>
        </w:tabs>
        <w:ind w:left="708" w:hanging="708"/>
      </w:pPr>
      <w:rPr>
        <w:rFonts w:cs="David" w:hint="cs"/>
      </w:rPr>
    </w:lvl>
    <w:lvl w:ilvl="1">
      <w:start w:val="1"/>
      <w:numFmt w:val="decimal"/>
      <w:pStyle w:val="2"/>
      <w:lvlText w:val="%1.%2."/>
      <w:lvlJc w:val="left"/>
      <w:pPr>
        <w:tabs>
          <w:tab w:val="num" w:pos="1417"/>
        </w:tabs>
        <w:ind w:left="1417" w:hanging="708"/>
      </w:pPr>
      <w:rPr>
        <w:rFonts w:cs="David" w:hint="cs"/>
      </w:rPr>
    </w:lvl>
    <w:lvl w:ilvl="2">
      <w:start w:val="1"/>
      <w:numFmt w:val="decimal"/>
      <w:pStyle w:val="3"/>
      <w:lvlText w:val="%1.%2.%3."/>
      <w:lvlJc w:val="left"/>
      <w:pPr>
        <w:tabs>
          <w:tab w:val="num" w:pos="2268"/>
        </w:tabs>
        <w:ind w:left="2126" w:hanging="708"/>
      </w:pPr>
      <w:rPr>
        <w:rFonts w:cs="David" w:hint="cs"/>
      </w:rPr>
    </w:lvl>
    <w:lvl w:ilvl="3">
      <w:start w:val="1"/>
      <w:numFmt w:val="decimal"/>
      <w:pStyle w:val="4"/>
      <w:lvlText w:val="%1.%2.%3.%4."/>
      <w:lvlJc w:val="left"/>
      <w:pPr>
        <w:tabs>
          <w:tab w:val="num" w:pos="3260"/>
        </w:tabs>
        <w:ind w:left="3260" w:hanging="992"/>
      </w:pPr>
      <w:rPr>
        <w:rFonts w:cs="David" w:hint="cs"/>
      </w:rPr>
    </w:lvl>
    <w:lvl w:ilvl="4">
      <w:start w:val="1"/>
      <w:numFmt w:val="hebrew1"/>
      <w:pStyle w:val="5"/>
      <w:lvlText w:val="%5."/>
      <w:lvlJc w:val="left"/>
      <w:pPr>
        <w:tabs>
          <w:tab w:val="num" w:pos="567"/>
        </w:tabs>
        <w:ind w:left="3827" w:hanging="567"/>
      </w:pPr>
      <w:rPr>
        <w:rFonts w:hAnsi="David" w:cs="David" w:hint="cs"/>
      </w:rPr>
    </w:lvl>
    <w:lvl w:ilvl="5">
      <w:start w:val="1"/>
      <w:numFmt w:val="decimal"/>
      <w:pStyle w:val="6"/>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 w15:restartNumberingAfterBreak="0">
    <w:nsid w:val="570F356B"/>
    <w:multiLevelType w:val="hybridMultilevel"/>
    <w:tmpl w:val="44BAF138"/>
    <w:lvl w:ilvl="0" w:tplc="6C84A63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2B4F1B"/>
    <w:multiLevelType w:val="hybridMultilevel"/>
    <w:tmpl w:val="A10E4084"/>
    <w:lvl w:ilvl="0" w:tplc="C9CE9B70">
      <w:start w:val="1"/>
      <w:numFmt w:val="hebrew1"/>
      <w:lvlText w:val="%1."/>
      <w:lvlJc w:val="left"/>
      <w:pPr>
        <w:tabs>
          <w:tab w:val="num" w:pos="2149"/>
        </w:tabs>
        <w:ind w:left="2149" w:hanging="720"/>
      </w:pPr>
      <w:rPr>
        <w:rFonts w:hint="default"/>
      </w:rPr>
    </w:lvl>
    <w:lvl w:ilvl="1" w:tplc="04090019" w:tentative="1">
      <w:start w:val="1"/>
      <w:numFmt w:val="lowerLetter"/>
      <w:lvlText w:val="%2."/>
      <w:lvlJc w:val="left"/>
      <w:pPr>
        <w:tabs>
          <w:tab w:val="num" w:pos="2509"/>
        </w:tabs>
        <w:ind w:left="2509" w:hanging="360"/>
      </w:pPr>
    </w:lvl>
    <w:lvl w:ilvl="2" w:tplc="0409001B" w:tentative="1">
      <w:start w:val="1"/>
      <w:numFmt w:val="lowerRoman"/>
      <w:lvlText w:val="%3."/>
      <w:lvlJc w:val="right"/>
      <w:pPr>
        <w:tabs>
          <w:tab w:val="num" w:pos="3229"/>
        </w:tabs>
        <w:ind w:left="3229" w:hanging="180"/>
      </w:pPr>
    </w:lvl>
    <w:lvl w:ilvl="3" w:tplc="0409000F" w:tentative="1">
      <w:start w:val="1"/>
      <w:numFmt w:val="decimal"/>
      <w:lvlText w:val="%4."/>
      <w:lvlJc w:val="left"/>
      <w:pPr>
        <w:tabs>
          <w:tab w:val="num" w:pos="3949"/>
        </w:tabs>
        <w:ind w:left="3949" w:hanging="360"/>
      </w:pPr>
    </w:lvl>
    <w:lvl w:ilvl="4" w:tplc="04090019" w:tentative="1">
      <w:start w:val="1"/>
      <w:numFmt w:val="lowerLetter"/>
      <w:lvlText w:val="%5."/>
      <w:lvlJc w:val="left"/>
      <w:pPr>
        <w:tabs>
          <w:tab w:val="num" w:pos="4669"/>
        </w:tabs>
        <w:ind w:left="4669" w:hanging="360"/>
      </w:pPr>
    </w:lvl>
    <w:lvl w:ilvl="5" w:tplc="0409001B" w:tentative="1">
      <w:start w:val="1"/>
      <w:numFmt w:val="lowerRoman"/>
      <w:lvlText w:val="%6."/>
      <w:lvlJc w:val="right"/>
      <w:pPr>
        <w:tabs>
          <w:tab w:val="num" w:pos="5389"/>
        </w:tabs>
        <w:ind w:left="5389" w:hanging="180"/>
      </w:pPr>
    </w:lvl>
    <w:lvl w:ilvl="6" w:tplc="0409000F" w:tentative="1">
      <w:start w:val="1"/>
      <w:numFmt w:val="decimal"/>
      <w:lvlText w:val="%7."/>
      <w:lvlJc w:val="left"/>
      <w:pPr>
        <w:tabs>
          <w:tab w:val="num" w:pos="6109"/>
        </w:tabs>
        <w:ind w:left="6109" w:hanging="360"/>
      </w:pPr>
    </w:lvl>
    <w:lvl w:ilvl="7" w:tplc="04090019" w:tentative="1">
      <w:start w:val="1"/>
      <w:numFmt w:val="lowerLetter"/>
      <w:lvlText w:val="%8."/>
      <w:lvlJc w:val="left"/>
      <w:pPr>
        <w:tabs>
          <w:tab w:val="num" w:pos="6829"/>
        </w:tabs>
        <w:ind w:left="6829" w:hanging="360"/>
      </w:pPr>
    </w:lvl>
    <w:lvl w:ilvl="8" w:tplc="0409001B" w:tentative="1">
      <w:start w:val="1"/>
      <w:numFmt w:val="lowerRoman"/>
      <w:lvlText w:val="%9."/>
      <w:lvlJc w:val="right"/>
      <w:pPr>
        <w:tabs>
          <w:tab w:val="num" w:pos="7549"/>
        </w:tabs>
        <w:ind w:left="754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57"/>
    <w:rsid w:val="0000186B"/>
    <w:rsid w:val="000202E8"/>
    <w:rsid w:val="00022C1C"/>
    <w:rsid w:val="0002329C"/>
    <w:rsid w:val="000441BE"/>
    <w:rsid w:val="000441E1"/>
    <w:rsid w:val="00045CE4"/>
    <w:rsid w:val="00047DA9"/>
    <w:rsid w:val="000535FE"/>
    <w:rsid w:val="00054FD3"/>
    <w:rsid w:val="000570DC"/>
    <w:rsid w:val="00076F75"/>
    <w:rsid w:val="00084F42"/>
    <w:rsid w:val="00097CB1"/>
    <w:rsid w:val="000B1A12"/>
    <w:rsid w:val="000B7B49"/>
    <w:rsid w:val="000C6491"/>
    <w:rsid w:val="000E149C"/>
    <w:rsid w:val="000F02EA"/>
    <w:rsid w:val="001051E4"/>
    <w:rsid w:val="0012231F"/>
    <w:rsid w:val="0013162E"/>
    <w:rsid w:val="00154B55"/>
    <w:rsid w:val="001A78CD"/>
    <w:rsid w:val="001C12F7"/>
    <w:rsid w:val="001D3E03"/>
    <w:rsid w:val="001E6B07"/>
    <w:rsid w:val="00213FD9"/>
    <w:rsid w:val="002943FB"/>
    <w:rsid w:val="002A71BC"/>
    <w:rsid w:val="002B2742"/>
    <w:rsid w:val="002C61B9"/>
    <w:rsid w:val="002C7DA2"/>
    <w:rsid w:val="002F0A98"/>
    <w:rsid w:val="00301E51"/>
    <w:rsid w:val="00332921"/>
    <w:rsid w:val="00335304"/>
    <w:rsid w:val="00362799"/>
    <w:rsid w:val="00380F29"/>
    <w:rsid w:val="003842EF"/>
    <w:rsid w:val="003A5232"/>
    <w:rsid w:val="003B6508"/>
    <w:rsid w:val="003E645E"/>
    <w:rsid w:val="00400113"/>
    <w:rsid w:val="004019CF"/>
    <w:rsid w:val="00402FDA"/>
    <w:rsid w:val="00424F5C"/>
    <w:rsid w:val="00427B61"/>
    <w:rsid w:val="00430C0A"/>
    <w:rsid w:val="00465666"/>
    <w:rsid w:val="004856D2"/>
    <w:rsid w:val="00491CA7"/>
    <w:rsid w:val="004B44B6"/>
    <w:rsid w:val="004C0E23"/>
    <w:rsid w:val="004C4C98"/>
    <w:rsid w:val="004C7534"/>
    <w:rsid w:val="004E035B"/>
    <w:rsid w:val="0050623B"/>
    <w:rsid w:val="005169C2"/>
    <w:rsid w:val="00537CE7"/>
    <w:rsid w:val="005428AD"/>
    <w:rsid w:val="00546BDA"/>
    <w:rsid w:val="00584DDD"/>
    <w:rsid w:val="005A020B"/>
    <w:rsid w:val="005B218B"/>
    <w:rsid w:val="005C7D3A"/>
    <w:rsid w:val="005E6EC2"/>
    <w:rsid w:val="005F1FAF"/>
    <w:rsid w:val="005F7537"/>
    <w:rsid w:val="005F7F43"/>
    <w:rsid w:val="00600583"/>
    <w:rsid w:val="0062409E"/>
    <w:rsid w:val="0062642B"/>
    <w:rsid w:val="00627A5A"/>
    <w:rsid w:val="00651ABC"/>
    <w:rsid w:val="0065410A"/>
    <w:rsid w:val="006932B1"/>
    <w:rsid w:val="006B77FD"/>
    <w:rsid w:val="00705F8E"/>
    <w:rsid w:val="00790D15"/>
    <w:rsid w:val="007931C3"/>
    <w:rsid w:val="007B6AF6"/>
    <w:rsid w:val="007C3BDA"/>
    <w:rsid w:val="007D7EA2"/>
    <w:rsid w:val="007F0845"/>
    <w:rsid w:val="0082798A"/>
    <w:rsid w:val="00834DAE"/>
    <w:rsid w:val="00863406"/>
    <w:rsid w:val="00870DB3"/>
    <w:rsid w:val="0088267E"/>
    <w:rsid w:val="00885374"/>
    <w:rsid w:val="008D266F"/>
    <w:rsid w:val="009207BB"/>
    <w:rsid w:val="0092499F"/>
    <w:rsid w:val="009425AF"/>
    <w:rsid w:val="009617A8"/>
    <w:rsid w:val="0098059F"/>
    <w:rsid w:val="00985FC4"/>
    <w:rsid w:val="00990DE8"/>
    <w:rsid w:val="009A681D"/>
    <w:rsid w:val="009B01B9"/>
    <w:rsid w:val="009B2DB1"/>
    <w:rsid w:val="009C4D21"/>
    <w:rsid w:val="00A24394"/>
    <w:rsid w:val="00A32703"/>
    <w:rsid w:val="00A503D4"/>
    <w:rsid w:val="00A803C4"/>
    <w:rsid w:val="00A84681"/>
    <w:rsid w:val="00AB0656"/>
    <w:rsid w:val="00AB6417"/>
    <w:rsid w:val="00AD1CBB"/>
    <w:rsid w:val="00AD6337"/>
    <w:rsid w:val="00B0213E"/>
    <w:rsid w:val="00B12919"/>
    <w:rsid w:val="00B30766"/>
    <w:rsid w:val="00B46875"/>
    <w:rsid w:val="00B50DBD"/>
    <w:rsid w:val="00B55D59"/>
    <w:rsid w:val="00B62D98"/>
    <w:rsid w:val="00B67857"/>
    <w:rsid w:val="00B80345"/>
    <w:rsid w:val="00B91562"/>
    <w:rsid w:val="00BE17F4"/>
    <w:rsid w:val="00BE2079"/>
    <w:rsid w:val="00BF511B"/>
    <w:rsid w:val="00BF7951"/>
    <w:rsid w:val="00C00E66"/>
    <w:rsid w:val="00C03826"/>
    <w:rsid w:val="00C15D53"/>
    <w:rsid w:val="00C24D8E"/>
    <w:rsid w:val="00C35C8E"/>
    <w:rsid w:val="00C657B1"/>
    <w:rsid w:val="00C67B1A"/>
    <w:rsid w:val="00C909F9"/>
    <w:rsid w:val="00CB40BB"/>
    <w:rsid w:val="00CC00FD"/>
    <w:rsid w:val="00CE454D"/>
    <w:rsid w:val="00D37FE0"/>
    <w:rsid w:val="00D81718"/>
    <w:rsid w:val="00D915CC"/>
    <w:rsid w:val="00DD0167"/>
    <w:rsid w:val="00DD6601"/>
    <w:rsid w:val="00DE6C66"/>
    <w:rsid w:val="00DF0820"/>
    <w:rsid w:val="00E15C95"/>
    <w:rsid w:val="00E16932"/>
    <w:rsid w:val="00E17DB4"/>
    <w:rsid w:val="00E46F19"/>
    <w:rsid w:val="00E67351"/>
    <w:rsid w:val="00E80EB0"/>
    <w:rsid w:val="00EB068E"/>
    <w:rsid w:val="00EB2F14"/>
    <w:rsid w:val="00ED1119"/>
    <w:rsid w:val="00EF6B18"/>
    <w:rsid w:val="00F440D8"/>
    <w:rsid w:val="00F44662"/>
    <w:rsid w:val="00F544FE"/>
    <w:rsid w:val="00F82072"/>
    <w:rsid w:val="00F8249C"/>
    <w:rsid w:val="00F83A09"/>
    <w:rsid w:val="00F8487D"/>
    <w:rsid w:val="00F94E08"/>
    <w:rsid w:val="00FA59D3"/>
    <w:rsid w:val="00FE166D"/>
    <w:rsid w:val="00FE278A"/>
    <w:rsid w:val="00FE4FC4"/>
    <w:rsid w:val="00FE5639"/>
    <w:rsid w:val="00FE73AE"/>
    <w:rsid w:val="00FF14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927A9F"/>
  <w15:docId w15:val="{66CDE792-BF62-4059-B352-93D8BD9D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47F"/>
    <w:pPr>
      <w:bidi/>
    </w:pPr>
  </w:style>
  <w:style w:type="paragraph" w:styleId="1">
    <w:name w:val="heading 1"/>
    <w:aliases w:val="H2,H2 תו,כותרת 1 תו תו,Aharoni 32 underline,כותרת על,ראש פרק,1,H2 תו תו,h1,hdg1,Heading 1 תו,כותרת מודגשת עם קו,b1,Top 1,כותרת1,ראש פרק תו,כותרת 1 תו1,Heading 1 Char,Art One,heading-one,Char Char,H2 Char Char,ת,Heading 1,כותרת 1 תו1 תו"/>
    <w:basedOn w:val="a"/>
    <w:link w:val="10"/>
    <w:qFormat/>
    <w:rsid w:val="005B218B"/>
    <w:pPr>
      <w:numPr>
        <w:numId w:val="1"/>
      </w:numPr>
      <w:spacing w:after="312" w:line="312" w:lineRule="atLeast"/>
      <w:jc w:val="both"/>
      <w:outlineLvl w:val="0"/>
    </w:pPr>
    <w:rPr>
      <w:rFonts w:ascii="Arial" w:eastAsia="Times New Roman" w:hAnsi="Arial" w:cs="David"/>
      <w:kern w:val="28"/>
      <w:szCs w:val="24"/>
    </w:rPr>
  </w:style>
  <w:style w:type="paragraph" w:styleId="2">
    <w:name w:val="heading 2"/>
    <w:aliases w:val="Heading,כותרת 1.1Heading 2,Heading 2 תו,כותרת 2 תו תו,Heading 2 תו תו,סעיף ראשי,Aharoni 28,h2,Attribute Heading 2,h2 main heading תו,סעיף ראשי תו,Aharoni 28 תו,h2 תו,Attribute Heading 2 תו תו תו תו,כותרת 2 תו תו תו תו,כותרת 21,תו תו תו,s"/>
    <w:basedOn w:val="a"/>
    <w:link w:val="20"/>
    <w:qFormat/>
    <w:rsid w:val="005B218B"/>
    <w:pPr>
      <w:numPr>
        <w:ilvl w:val="1"/>
        <w:numId w:val="1"/>
      </w:numPr>
      <w:spacing w:after="312" w:line="312" w:lineRule="atLeast"/>
      <w:jc w:val="both"/>
      <w:outlineLvl w:val="1"/>
    </w:pPr>
    <w:rPr>
      <w:rFonts w:ascii="Arial" w:eastAsia="Times New Roman" w:hAnsi="Arial" w:cs="David"/>
      <w:sz w:val="24"/>
      <w:szCs w:val="24"/>
    </w:rPr>
  </w:style>
  <w:style w:type="paragraph" w:styleId="3">
    <w:name w:val="heading 3"/>
    <w:aliases w:val="כותרת 1.1.1Heading 3,H3,Normal 28 B,h3,Table Attribute Heading,H31,H32,H33,H311,Subhead ...,heading 3,Subhead B,Heading C,Org Heading 1,Topic Title,top,כותרת משנה1,3,כותרת משנה11,3 תו,כותרת 3 תו2,כותרת 3 תו תו1,Heading 3 תו תו,כותרת משנ,Char"/>
    <w:basedOn w:val="a"/>
    <w:link w:val="30"/>
    <w:qFormat/>
    <w:rsid w:val="005B218B"/>
    <w:pPr>
      <w:numPr>
        <w:ilvl w:val="2"/>
        <w:numId w:val="1"/>
      </w:numPr>
      <w:tabs>
        <w:tab w:val="left" w:pos="2126"/>
      </w:tabs>
      <w:spacing w:after="312" w:line="312" w:lineRule="atLeast"/>
      <w:jc w:val="both"/>
      <w:outlineLvl w:val="2"/>
    </w:pPr>
    <w:rPr>
      <w:rFonts w:ascii="Arial" w:eastAsia="Times New Roman" w:hAnsi="Arial" w:cs="David"/>
      <w:sz w:val="24"/>
      <w:szCs w:val="24"/>
    </w:rPr>
  </w:style>
  <w:style w:type="paragraph" w:styleId="4">
    <w:name w:val="heading 4"/>
    <w:aliases w:val="First Subheading,Heading 4 תו,Heading 4 תו תו תו תו,Ref Heading 1,rh1,Normal 24 B,Heading 4 תו תו,4,h4,Char Char1,Char Char Char,Char Char11,Char Char Char2,ASAPHeading 4,תו13, תו13,Heading 4"/>
    <w:basedOn w:val="a"/>
    <w:link w:val="40"/>
    <w:qFormat/>
    <w:rsid w:val="005B218B"/>
    <w:pPr>
      <w:numPr>
        <w:ilvl w:val="3"/>
        <w:numId w:val="1"/>
      </w:numPr>
      <w:spacing w:after="312" w:line="312" w:lineRule="atLeast"/>
      <w:jc w:val="both"/>
      <w:outlineLvl w:val="3"/>
    </w:pPr>
    <w:rPr>
      <w:rFonts w:ascii="Arial" w:eastAsia="Times New Roman" w:hAnsi="Arial" w:cs="David"/>
      <w:sz w:val="24"/>
      <w:szCs w:val="24"/>
    </w:rPr>
  </w:style>
  <w:style w:type="paragraph" w:styleId="5">
    <w:name w:val="heading 5"/>
    <w:aliases w:val="Normal 20 B,Heading 5 תו,H5,H51,H52,H53,H54,H55,H56,H57,H58,H59,H510,H511,H512,H513,H514,H515,H516,H517,H518,H519,H520,H521,H522,H523,H524,H525,H526,H527,H528,H529,H530,H531,H532,H533,H534,H535,H536,H537,H538,H539,H540,H541,H542,H543,H544,H545"/>
    <w:basedOn w:val="a"/>
    <w:link w:val="50"/>
    <w:qFormat/>
    <w:rsid w:val="005B218B"/>
    <w:pPr>
      <w:numPr>
        <w:ilvl w:val="4"/>
        <w:numId w:val="1"/>
      </w:numPr>
      <w:tabs>
        <w:tab w:val="left" w:pos="3827"/>
      </w:tabs>
      <w:spacing w:after="312" w:line="312" w:lineRule="atLeast"/>
      <w:jc w:val="both"/>
      <w:outlineLvl w:val="4"/>
    </w:pPr>
    <w:rPr>
      <w:rFonts w:ascii="Arial" w:eastAsia="Times New Roman" w:hAnsi="Arial" w:cs="David"/>
      <w:szCs w:val="24"/>
    </w:rPr>
  </w:style>
  <w:style w:type="paragraph" w:styleId="6">
    <w:name w:val="heading 6"/>
    <w:aliases w:val="6,h6,Heading 6"/>
    <w:basedOn w:val="a"/>
    <w:link w:val="60"/>
    <w:qFormat/>
    <w:rsid w:val="005B218B"/>
    <w:pPr>
      <w:numPr>
        <w:ilvl w:val="5"/>
        <w:numId w:val="1"/>
      </w:numPr>
      <w:tabs>
        <w:tab w:val="left" w:pos="4394"/>
      </w:tabs>
      <w:spacing w:after="312" w:line="312" w:lineRule="atLeast"/>
      <w:jc w:val="both"/>
      <w:outlineLvl w:val="5"/>
    </w:pPr>
    <w:rPr>
      <w:rFonts w:ascii="Arial" w:eastAsia="Times New Roman" w:hAnsi="Arial"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857"/>
    <w:pPr>
      <w:ind w:left="720"/>
      <w:contextualSpacing/>
    </w:pPr>
  </w:style>
  <w:style w:type="paragraph" w:styleId="a4">
    <w:name w:val="No Spacing"/>
    <w:uiPriority w:val="1"/>
    <w:qFormat/>
    <w:rsid w:val="00B67857"/>
    <w:pPr>
      <w:bidi/>
      <w:spacing w:after="0" w:line="240" w:lineRule="auto"/>
    </w:pPr>
  </w:style>
  <w:style w:type="paragraph" w:customStyle="1" w:styleId="11">
    <w:name w:val="סיעוף 1"/>
    <w:basedOn w:val="a"/>
    <w:rsid w:val="00A32703"/>
    <w:pPr>
      <w:spacing w:before="120" w:after="0" w:line="240" w:lineRule="auto"/>
      <w:ind w:right="567"/>
    </w:pPr>
    <w:rPr>
      <w:rFonts w:ascii="Times New Roman" w:eastAsia="Times New Roman" w:hAnsi="Times New Roman" w:cs="David"/>
      <w:sz w:val="24"/>
      <w:szCs w:val="24"/>
    </w:rPr>
  </w:style>
  <w:style w:type="paragraph" w:customStyle="1" w:styleId="-">
    <w:name w:val="רגיל-דוד"/>
    <w:rsid w:val="00301E51"/>
    <w:pPr>
      <w:widowControl w:val="0"/>
      <w:autoSpaceDE w:val="0"/>
      <w:autoSpaceDN w:val="0"/>
      <w:adjustRightInd w:val="0"/>
      <w:spacing w:after="0" w:line="240" w:lineRule="auto"/>
    </w:pPr>
    <w:rPr>
      <w:rFonts w:ascii="Times New Roman" w:eastAsia="Times New Roman" w:hAnsi="Times New Roman" w:cs="Times New Roman"/>
      <w:sz w:val="24"/>
      <w:szCs w:val="24"/>
      <w:lang w:eastAsia="he-IL"/>
    </w:rPr>
  </w:style>
  <w:style w:type="paragraph" w:styleId="a5">
    <w:name w:val="header"/>
    <w:basedOn w:val="a"/>
    <w:link w:val="a6"/>
    <w:uiPriority w:val="99"/>
    <w:unhideWhenUsed/>
    <w:rsid w:val="00870DB3"/>
    <w:pPr>
      <w:tabs>
        <w:tab w:val="center" w:pos="4153"/>
        <w:tab w:val="right" w:pos="8306"/>
      </w:tabs>
      <w:spacing w:after="0" w:line="240" w:lineRule="auto"/>
    </w:pPr>
  </w:style>
  <w:style w:type="character" w:customStyle="1" w:styleId="a6">
    <w:name w:val="כותרת עליונה תו"/>
    <w:basedOn w:val="a0"/>
    <w:link w:val="a5"/>
    <w:uiPriority w:val="99"/>
    <w:rsid w:val="00870DB3"/>
  </w:style>
  <w:style w:type="paragraph" w:styleId="a7">
    <w:name w:val="footer"/>
    <w:basedOn w:val="a"/>
    <w:link w:val="a8"/>
    <w:uiPriority w:val="99"/>
    <w:unhideWhenUsed/>
    <w:rsid w:val="00870DB3"/>
    <w:pPr>
      <w:tabs>
        <w:tab w:val="center" w:pos="4153"/>
        <w:tab w:val="right" w:pos="8306"/>
      </w:tabs>
      <w:spacing w:after="0" w:line="240" w:lineRule="auto"/>
    </w:pPr>
  </w:style>
  <w:style w:type="character" w:customStyle="1" w:styleId="a8">
    <w:name w:val="כותרת תחתונה תו"/>
    <w:basedOn w:val="a0"/>
    <w:link w:val="a7"/>
    <w:uiPriority w:val="99"/>
    <w:rsid w:val="00870DB3"/>
  </w:style>
  <w:style w:type="character" w:customStyle="1" w:styleId="a9">
    <w:name w:val="צמוד תו תו"/>
    <w:basedOn w:val="a0"/>
    <w:link w:val="aa"/>
    <w:locked/>
    <w:rsid w:val="00AB6417"/>
    <w:rPr>
      <w:rFonts w:cs="David"/>
      <w:szCs w:val="24"/>
      <w:lang w:eastAsia="he-IL"/>
    </w:rPr>
  </w:style>
  <w:style w:type="paragraph" w:customStyle="1" w:styleId="aa">
    <w:name w:val="צמוד תו"/>
    <w:basedOn w:val="a"/>
    <w:link w:val="a9"/>
    <w:rsid w:val="00AB6417"/>
    <w:pPr>
      <w:spacing w:after="0" w:line="240" w:lineRule="auto"/>
      <w:jc w:val="both"/>
    </w:pPr>
    <w:rPr>
      <w:rFonts w:cs="David"/>
      <w:szCs w:val="24"/>
      <w:lang w:eastAsia="he-IL"/>
    </w:rPr>
  </w:style>
  <w:style w:type="paragraph" w:styleId="ab">
    <w:name w:val="Balloon Text"/>
    <w:basedOn w:val="a"/>
    <w:link w:val="ac"/>
    <w:uiPriority w:val="99"/>
    <w:semiHidden/>
    <w:unhideWhenUsed/>
    <w:rsid w:val="00E16932"/>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E16932"/>
    <w:rPr>
      <w:rFonts w:ascii="Tahoma" w:hAnsi="Tahoma" w:cs="Tahoma"/>
      <w:sz w:val="16"/>
      <w:szCs w:val="16"/>
    </w:rPr>
  </w:style>
  <w:style w:type="character" w:customStyle="1" w:styleId="10">
    <w:name w:val="כותרת 1 תו"/>
    <w:aliases w:val="H2 תו1,H2 תו תו1,כותרת 1 תו תו תו,Aharoni 32 underline תו,כותרת על תו,ראש פרק תו1,1 תו,H2 תו תו תו,h1 תו,hdg1 תו,Heading 1 תו תו,כותרת מודגשת עם קו תו,b1 תו,Top 1 תו,כותרת1 תו,ראש פרק תו תו,כותרת 1 תו1 תו1,Heading 1 Char תו,Art One תו,ת תו"/>
    <w:basedOn w:val="a0"/>
    <w:link w:val="1"/>
    <w:rsid w:val="005B218B"/>
    <w:rPr>
      <w:rFonts w:ascii="Arial" w:eastAsia="Times New Roman" w:hAnsi="Arial" w:cs="David"/>
      <w:kern w:val="28"/>
      <w:szCs w:val="24"/>
    </w:rPr>
  </w:style>
  <w:style w:type="character" w:customStyle="1" w:styleId="20">
    <w:name w:val="כותרת 2 תו"/>
    <w:aliases w:val="Heading תו,כותרת 1.1Heading 2 תו,Heading 2 תו תו1,כותרת 2 תו תו תו,Heading 2 תו תו תו,סעיף ראשי תו1,Aharoni 28 תו1,h2 תו1,Attribute Heading 2 תו,h2 main heading תו תו,סעיף ראשי תו תו,Aharoni 28 תו תו,h2 תו תו,כותרת 2 תו תו תו תו תו,s תו"/>
    <w:basedOn w:val="a0"/>
    <w:link w:val="2"/>
    <w:rsid w:val="005B218B"/>
    <w:rPr>
      <w:rFonts w:ascii="Arial" w:eastAsia="Times New Roman" w:hAnsi="Arial" w:cs="David"/>
      <w:sz w:val="24"/>
      <w:szCs w:val="24"/>
    </w:rPr>
  </w:style>
  <w:style w:type="character" w:customStyle="1" w:styleId="30">
    <w:name w:val="כותרת 3 תו"/>
    <w:aliases w:val="כותרת 1.1.1Heading 3 תו,H3 תו,Normal 28 B תו,h3 תו,Table Attribute Heading תו,H31 תו,H32 תו,H33 תו,H311 תו,Subhead ... תו,heading 3 תו,Subhead B תו,Heading C תו,Org Heading 1 תו,Topic Title תו,top תו,כותרת משנה1 תו,3 תו1,כותרת משנה11 תו"/>
    <w:basedOn w:val="a0"/>
    <w:link w:val="3"/>
    <w:rsid w:val="005B218B"/>
    <w:rPr>
      <w:rFonts w:ascii="Arial" w:eastAsia="Times New Roman" w:hAnsi="Arial" w:cs="David"/>
      <w:sz w:val="24"/>
      <w:szCs w:val="24"/>
    </w:rPr>
  </w:style>
  <w:style w:type="character" w:customStyle="1" w:styleId="40">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
    <w:basedOn w:val="a0"/>
    <w:link w:val="4"/>
    <w:rsid w:val="005B218B"/>
    <w:rPr>
      <w:rFonts w:ascii="Arial" w:eastAsia="Times New Roman" w:hAnsi="Arial" w:cs="David"/>
      <w:sz w:val="24"/>
      <w:szCs w:val="24"/>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0"/>
    <w:link w:val="5"/>
    <w:rsid w:val="005B218B"/>
    <w:rPr>
      <w:rFonts w:ascii="Arial" w:eastAsia="Times New Roman" w:hAnsi="Arial" w:cs="David"/>
      <w:szCs w:val="24"/>
    </w:rPr>
  </w:style>
  <w:style w:type="character" w:customStyle="1" w:styleId="60">
    <w:name w:val="כותרת 6 תו"/>
    <w:aliases w:val="6 תו,h6 תו,Heading 6 תו"/>
    <w:basedOn w:val="a0"/>
    <w:link w:val="6"/>
    <w:rsid w:val="005B218B"/>
    <w:rPr>
      <w:rFonts w:ascii="Arial" w:eastAsia="Times New Roman" w:hAnsi="Arial" w:cs="David"/>
      <w:szCs w:val="24"/>
    </w:rPr>
  </w:style>
  <w:style w:type="paragraph" w:styleId="ad">
    <w:name w:val="Title"/>
    <w:basedOn w:val="a"/>
    <w:link w:val="ae"/>
    <w:qFormat/>
    <w:rsid w:val="005B218B"/>
    <w:pPr>
      <w:tabs>
        <w:tab w:val="left" w:pos="1134"/>
        <w:tab w:val="left" w:pos="1701"/>
        <w:tab w:val="left" w:pos="2268"/>
      </w:tabs>
      <w:overflowPunct w:val="0"/>
      <w:autoSpaceDE w:val="0"/>
      <w:autoSpaceDN w:val="0"/>
      <w:adjustRightInd w:val="0"/>
      <w:spacing w:after="0" w:line="360" w:lineRule="auto"/>
      <w:ind w:left="1134" w:right="1134" w:hanging="1134"/>
      <w:jc w:val="center"/>
      <w:textAlignment w:val="baseline"/>
    </w:pPr>
    <w:rPr>
      <w:rFonts w:ascii="Times New Roman" w:eastAsia="Times New Roman" w:hAnsi="Times New Roman" w:cs="David"/>
      <w:b/>
      <w:bCs/>
      <w:sz w:val="24"/>
      <w:szCs w:val="40"/>
      <w:lang w:eastAsia="he-IL"/>
    </w:rPr>
  </w:style>
  <w:style w:type="character" w:customStyle="1" w:styleId="ae">
    <w:name w:val="כותרת טקסט תו"/>
    <w:basedOn w:val="a0"/>
    <w:link w:val="ad"/>
    <w:rsid w:val="005B218B"/>
    <w:rPr>
      <w:rFonts w:ascii="Times New Roman" w:eastAsia="Times New Roman" w:hAnsi="Times New Roman" w:cs="David"/>
      <w:b/>
      <w:bCs/>
      <w:sz w:val="24"/>
      <w:szCs w:val="40"/>
      <w:lang w:eastAsia="he-IL"/>
    </w:rPr>
  </w:style>
  <w:style w:type="paragraph" w:customStyle="1" w:styleId="af">
    <w:name w:val="תת כותרת"/>
    <w:basedOn w:val="a"/>
    <w:rsid w:val="00BF511B"/>
    <w:pPr>
      <w:spacing w:after="0" w:line="240" w:lineRule="auto"/>
      <w:jc w:val="center"/>
    </w:pPr>
    <w:rPr>
      <w:rFonts w:ascii="Times New Roman" w:eastAsia="Times New Roman" w:hAnsi="Times New Roman" w:cs="Miriam"/>
      <w:szCs w:val="24"/>
    </w:rPr>
  </w:style>
  <w:style w:type="paragraph" w:customStyle="1" w:styleId="af0">
    <w:name w:val="כותרת"/>
    <w:basedOn w:val="1"/>
    <w:rsid w:val="00E80EB0"/>
    <w:pPr>
      <w:numPr>
        <w:numId w:val="0"/>
      </w:numPr>
      <w:tabs>
        <w:tab w:val="center" w:pos="5612"/>
      </w:tabs>
      <w:spacing w:after="0" w:line="312" w:lineRule="exact"/>
      <w:ind w:left="509" w:hanging="567"/>
      <w:jc w:val="center"/>
      <w:outlineLvl w:val="9"/>
    </w:pPr>
    <w:rPr>
      <w:b/>
      <w:bCs/>
      <w:kern w:val="0"/>
      <w:szCs w:val="32"/>
      <w:u w:val="single"/>
    </w:rPr>
  </w:style>
  <w:style w:type="table" w:styleId="af1">
    <w:name w:val="Table Grid"/>
    <w:basedOn w:val="a1"/>
    <w:uiPriority w:val="39"/>
    <w:rsid w:val="007D7E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4300">
      <w:bodyDiv w:val="1"/>
      <w:marLeft w:val="0"/>
      <w:marRight w:val="0"/>
      <w:marTop w:val="0"/>
      <w:marBottom w:val="0"/>
      <w:divBdr>
        <w:top w:val="none" w:sz="0" w:space="0" w:color="auto"/>
        <w:left w:val="none" w:sz="0" w:space="0" w:color="auto"/>
        <w:bottom w:val="none" w:sz="0" w:space="0" w:color="auto"/>
        <w:right w:val="none" w:sz="0" w:space="0" w:color="auto"/>
      </w:divBdr>
    </w:div>
    <w:div w:id="1001617418">
      <w:bodyDiv w:val="1"/>
      <w:marLeft w:val="0"/>
      <w:marRight w:val="0"/>
      <w:marTop w:val="0"/>
      <w:marBottom w:val="0"/>
      <w:divBdr>
        <w:top w:val="none" w:sz="0" w:space="0" w:color="auto"/>
        <w:left w:val="none" w:sz="0" w:space="0" w:color="auto"/>
        <w:bottom w:val="none" w:sz="0" w:space="0" w:color="auto"/>
        <w:right w:val="none" w:sz="0" w:space="0" w:color="auto"/>
      </w:divBdr>
    </w:div>
    <w:div w:id="1418555566">
      <w:bodyDiv w:val="1"/>
      <w:marLeft w:val="0"/>
      <w:marRight w:val="0"/>
      <w:marTop w:val="0"/>
      <w:marBottom w:val="0"/>
      <w:divBdr>
        <w:top w:val="none" w:sz="0" w:space="0" w:color="auto"/>
        <w:left w:val="none" w:sz="0" w:space="0" w:color="auto"/>
        <w:bottom w:val="none" w:sz="0" w:space="0" w:color="auto"/>
        <w:right w:val="none" w:sz="0" w:space="0" w:color="auto"/>
      </w:divBdr>
      <w:divsChild>
        <w:div w:id="768740358">
          <w:marLeft w:val="0"/>
          <w:marRight w:val="0"/>
          <w:marTop w:val="0"/>
          <w:marBottom w:val="0"/>
          <w:divBdr>
            <w:top w:val="none" w:sz="0" w:space="0" w:color="auto"/>
            <w:left w:val="none" w:sz="0" w:space="0" w:color="auto"/>
            <w:bottom w:val="none" w:sz="0" w:space="0" w:color="auto"/>
            <w:right w:val="none" w:sz="0" w:space="0" w:color="auto"/>
          </w:divBdr>
        </w:div>
        <w:div w:id="1224870036">
          <w:marLeft w:val="0"/>
          <w:marRight w:val="0"/>
          <w:marTop w:val="0"/>
          <w:marBottom w:val="0"/>
          <w:divBdr>
            <w:top w:val="none" w:sz="0" w:space="0" w:color="auto"/>
            <w:left w:val="none" w:sz="0" w:space="0" w:color="auto"/>
            <w:bottom w:val="none" w:sz="0" w:space="0" w:color="auto"/>
            <w:right w:val="none" w:sz="0" w:space="0" w:color="auto"/>
          </w:divBdr>
        </w:div>
        <w:div w:id="313724296">
          <w:marLeft w:val="0"/>
          <w:marRight w:val="0"/>
          <w:marTop w:val="0"/>
          <w:marBottom w:val="0"/>
          <w:divBdr>
            <w:top w:val="none" w:sz="0" w:space="0" w:color="auto"/>
            <w:left w:val="none" w:sz="0" w:space="0" w:color="auto"/>
            <w:bottom w:val="none" w:sz="0" w:space="0" w:color="auto"/>
            <w:right w:val="none" w:sz="0" w:space="0" w:color="auto"/>
          </w:divBdr>
        </w:div>
        <w:div w:id="379793361">
          <w:marLeft w:val="0"/>
          <w:marRight w:val="0"/>
          <w:marTop w:val="0"/>
          <w:marBottom w:val="0"/>
          <w:divBdr>
            <w:top w:val="none" w:sz="0" w:space="0" w:color="auto"/>
            <w:left w:val="none" w:sz="0" w:space="0" w:color="auto"/>
            <w:bottom w:val="none" w:sz="0" w:space="0" w:color="auto"/>
            <w:right w:val="none" w:sz="0" w:space="0" w:color="auto"/>
          </w:divBdr>
        </w:div>
        <w:div w:id="1967813486">
          <w:marLeft w:val="0"/>
          <w:marRight w:val="0"/>
          <w:marTop w:val="0"/>
          <w:marBottom w:val="0"/>
          <w:divBdr>
            <w:top w:val="none" w:sz="0" w:space="0" w:color="auto"/>
            <w:left w:val="none" w:sz="0" w:space="0" w:color="auto"/>
            <w:bottom w:val="none" w:sz="0" w:space="0" w:color="auto"/>
            <w:right w:val="none" w:sz="0" w:space="0" w:color="auto"/>
          </w:divBdr>
        </w:div>
        <w:div w:id="2001497132">
          <w:marLeft w:val="0"/>
          <w:marRight w:val="0"/>
          <w:marTop w:val="0"/>
          <w:marBottom w:val="0"/>
          <w:divBdr>
            <w:top w:val="none" w:sz="0" w:space="0" w:color="auto"/>
            <w:left w:val="none" w:sz="0" w:space="0" w:color="auto"/>
            <w:bottom w:val="none" w:sz="0" w:space="0" w:color="auto"/>
            <w:right w:val="none" w:sz="0" w:space="0" w:color="auto"/>
          </w:divBdr>
        </w:div>
        <w:div w:id="2006275493">
          <w:marLeft w:val="0"/>
          <w:marRight w:val="0"/>
          <w:marTop w:val="0"/>
          <w:marBottom w:val="0"/>
          <w:divBdr>
            <w:top w:val="none" w:sz="0" w:space="0" w:color="auto"/>
            <w:left w:val="none" w:sz="0" w:space="0" w:color="auto"/>
            <w:bottom w:val="none" w:sz="0" w:space="0" w:color="auto"/>
            <w:right w:val="none" w:sz="0" w:space="0" w:color="auto"/>
          </w:divBdr>
        </w:div>
        <w:div w:id="1182403026">
          <w:marLeft w:val="0"/>
          <w:marRight w:val="0"/>
          <w:marTop w:val="0"/>
          <w:marBottom w:val="0"/>
          <w:divBdr>
            <w:top w:val="none" w:sz="0" w:space="0" w:color="auto"/>
            <w:left w:val="none" w:sz="0" w:space="0" w:color="auto"/>
            <w:bottom w:val="none" w:sz="0" w:space="0" w:color="auto"/>
            <w:right w:val="none" w:sz="0" w:space="0" w:color="auto"/>
          </w:divBdr>
        </w:div>
        <w:div w:id="1239437148">
          <w:marLeft w:val="0"/>
          <w:marRight w:val="0"/>
          <w:marTop w:val="0"/>
          <w:marBottom w:val="0"/>
          <w:divBdr>
            <w:top w:val="none" w:sz="0" w:space="0" w:color="auto"/>
            <w:left w:val="none" w:sz="0" w:space="0" w:color="auto"/>
            <w:bottom w:val="none" w:sz="0" w:space="0" w:color="auto"/>
            <w:right w:val="none" w:sz="0" w:space="0" w:color="auto"/>
          </w:divBdr>
        </w:div>
        <w:div w:id="153646291">
          <w:marLeft w:val="0"/>
          <w:marRight w:val="0"/>
          <w:marTop w:val="0"/>
          <w:marBottom w:val="0"/>
          <w:divBdr>
            <w:top w:val="none" w:sz="0" w:space="0" w:color="auto"/>
            <w:left w:val="none" w:sz="0" w:space="0" w:color="auto"/>
            <w:bottom w:val="none" w:sz="0" w:space="0" w:color="auto"/>
            <w:right w:val="none" w:sz="0" w:space="0" w:color="auto"/>
          </w:divBdr>
        </w:div>
        <w:div w:id="1658917058">
          <w:marLeft w:val="0"/>
          <w:marRight w:val="0"/>
          <w:marTop w:val="0"/>
          <w:marBottom w:val="0"/>
          <w:divBdr>
            <w:top w:val="none" w:sz="0" w:space="0" w:color="auto"/>
            <w:left w:val="none" w:sz="0" w:space="0" w:color="auto"/>
            <w:bottom w:val="none" w:sz="0" w:space="0" w:color="auto"/>
            <w:right w:val="none" w:sz="0" w:space="0" w:color="auto"/>
          </w:divBdr>
        </w:div>
        <w:div w:id="1817066999">
          <w:marLeft w:val="0"/>
          <w:marRight w:val="0"/>
          <w:marTop w:val="0"/>
          <w:marBottom w:val="0"/>
          <w:divBdr>
            <w:top w:val="none" w:sz="0" w:space="0" w:color="auto"/>
            <w:left w:val="none" w:sz="0" w:space="0" w:color="auto"/>
            <w:bottom w:val="none" w:sz="0" w:space="0" w:color="auto"/>
            <w:right w:val="none" w:sz="0" w:space="0" w:color="auto"/>
          </w:divBdr>
        </w:div>
        <w:div w:id="1008411656">
          <w:marLeft w:val="0"/>
          <w:marRight w:val="0"/>
          <w:marTop w:val="0"/>
          <w:marBottom w:val="0"/>
          <w:divBdr>
            <w:top w:val="none" w:sz="0" w:space="0" w:color="auto"/>
            <w:left w:val="none" w:sz="0" w:space="0" w:color="auto"/>
            <w:bottom w:val="none" w:sz="0" w:space="0" w:color="auto"/>
            <w:right w:val="none" w:sz="0" w:space="0" w:color="auto"/>
          </w:divBdr>
        </w:div>
      </w:divsChild>
    </w:div>
    <w:div w:id="1740593593">
      <w:bodyDiv w:val="1"/>
      <w:marLeft w:val="0"/>
      <w:marRight w:val="0"/>
      <w:marTop w:val="0"/>
      <w:marBottom w:val="0"/>
      <w:divBdr>
        <w:top w:val="none" w:sz="0" w:space="0" w:color="auto"/>
        <w:left w:val="none" w:sz="0" w:space="0" w:color="auto"/>
        <w:bottom w:val="none" w:sz="0" w:space="0" w:color="auto"/>
        <w:right w:val="none" w:sz="0" w:space="0" w:color="auto"/>
      </w:divBdr>
    </w:div>
    <w:div w:id="1966891612">
      <w:bodyDiv w:val="1"/>
      <w:marLeft w:val="0"/>
      <w:marRight w:val="0"/>
      <w:marTop w:val="0"/>
      <w:marBottom w:val="0"/>
      <w:divBdr>
        <w:top w:val="none" w:sz="0" w:space="0" w:color="auto"/>
        <w:left w:val="none" w:sz="0" w:space="0" w:color="auto"/>
        <w:bottom w:val="none" w:sz="0" w:space="0" w:color="auto"/>
        <w:right w:val="none" w:sz="0" w:space="0" w:color="auto"/>
      </w:divBdr>
    </w:div>
    <w:div w:id="19782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8C68-E5B5-42E6-8018-DA016CC0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ABC3B7FB</Template>
  <TotalTime>217</TotalTime>
  <Pages>19</Pages>
  <Words>5629</Words>
  <Characters>26573</Characters>
  <Application>Microsoft Office Word</Application>
  <DocSecurity>0</DocSecurity>
  <Lines>648</Lines>
  <Paragraphs>315</Paragraphs>
  <ScaleCrop>false</ScaleCrop>
  <HeadingPairs>
    <vt:vector size="2" baseType="variant">
      <vt:variant>
        <vt:lpstr>שם</vt:lpstr>
      </vt:variant>
      <vt:variant>
        <vt:i4>1</vt:i4>
      </vt:variant>
    </vt:vector>
  </HeadingPairs>
  <TitlesOfParts>
    <vt:vector size="1" baseType="lpstr">
      <vt:lpstr>קול קורא להפעלת דוכני מזון בפורים 4.2.20</vt:lpstr>
    </vt:vector>
  </TitlesOfParts>
  <Manager>שפיגלמן, קורן ,זמיר ושות' עורכי דין ונוטוריונים (27392)   </Manager>
  <Company>מתנ"ס - באר יעקב</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להפעלת דוכני מזון בפורים 4.2.20</dc:title>
  <dc:subject>2020/1</dc:subject>
  <dc:creator>G489013-V1</dc:creator>
  <cp:keywords>F:\docs\2020\00001\קול קורא להפעלת דוכני מזון בפורים 4220-V001.doc מתנ"ס - באר יעקב מתנ"ס באר יעקב - מכרזים 2020/1 קול קורא להפעלת דוכני מזון בפורים 4.2.20 489013-V1 G489013-V1</cp:keywords>
  <dc:description>עו"ד עידן ריבה_x000d_
מתנ"ס - באר יעקב_x000d_
קול קורא להפעלת דוכני מזון בפורים 4.2.20</dc:description>
  <cp:lastModifiedBy>Idan Riva</cp:lastModifiedBy>
  <cp:revision>10</cp:revision>
  <cp:lastPrinted>2018-05-06T14:01:00Z</cp:lastPrinted>
  <dcterms:created xsi:type="dcterms:W3CDTF">2020-01-29T06:25:00Z</dcterms:created>
  <dcterms:modified xsi:type="dcterms:W3CDTF">2020-02-04T11:06:00Z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SHIRAT-PC</vt:lpwstr>
  </property>
  <property fmtid="{D5CDD505-2E9C-101B-9397-08002B2CF9AE}" pid="5" name="DocCounter">
    <vt:lpwstr>2772</vt:lpwstr>
  </property>
</Properties>
</file>